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8BA" w:rsidRPr="00E3201B" w:rsidRDefault="00B218BA" w:rsidP="00E3201B">
      <w:pPr>
        <w:jc w:val="center"/>
        <w:rPr>
          <w:rFonts w:ascii="Arial" w:hAnsi="Arial" w:cs="Arial"/>
          <w:b/>
        </w:rPr>
      </w:pPr>
      <w:bookmarkStart w:id="0" w:name="_GoBack"/>
      <w:r w:rsidRPr="00E3201B">
        <w:rPr>
          <w:rFonts w:ascii="Arial" w:hAnsi="Arial" w:cs="Arial"/>
          <w:b/>
        </w:rPr>
        <w:t>АДМИНИСТРАЦИЯ</w:t>
      </w:r>
    </w:p>
    <w:p w:rsidR="00B218BA" w:rsidRPr="00E3201B" w:rsidRDefault="00B218BA" w:rsidP="00E3201B">
      <w:pPr>
        <w:jc w:val="center"/>
        <w:rPr>
          <w:rFonts w:ascii="Arial" w:hAnsi="Arial" w:cs="Arial"/>
          <w:b/>
        </w:rPr>
      </w:pPr>
      <w:r w:rsidRPr="00E3201B">
        <w:rPr>
          <w:rFonts w:ascii="Arial" w:hAnsi="Arial" w:cs="Arial"/>
          <w:b/>
        </w:rPr>
        <w:t>ЗАХОПЕРСКОГО СЕЛЬСКОГО ПОСЕЛЕНИЯ</w:t>
      </w:r>
    </w:p>
    <w:p w:rsidR="00B218BA" w:rsidRPr="00E3201B" w:rsidRDefault="00B218BA" w:rsidP="00E3201B">
      <w:pPr>
        <w:jc w:val="center"/>
        <w:rPr>
          <w:rFonts w:ascii="Arial" w:hAnsi="Arial" w:cs="Arial"/>
          <w:b/>
        </w:rPr>
      </w:pPr>
      <w:r w:rsidRPr="00E3201B">
        <w:rPr>
          <w:rFonts w:ascii="Arial" w:hAnsi="Arial" w:cs="Arial"/>
          <w:b/>
        </w:rPr>
        <w:t xml:space="preserve">НЕХАЕВСКОГО МУНИЦИПАЛЬНОГО РАЙОНА </w:t>
      </w:r>
    </w:p>
    <w:p w:rsidR="00B218BA" w:rsidRPr="00E3201B" w:rsidRDefault="00B218BA" w:rsidP="00E3201B">
      <w:pPr>
        <w:pBdr>
          <w:bottom w:val="single" w:sz="8" w:space="1" w:color="000000"/>
        </w:pBdr>
        <w:jc w:val="center"/>
        <w:rPr>
          <w:rFonts w:ascii="Arial" w:hAnsi="Arial" w:cs="Arial"/>
          <w:b/>
        </w:rPr>
      </w:pPr>
      <w:r w:rsidRPr="00E3201B">
        <w:rPr>
          <w:rFonts w:ascii="Arial" w:hAnsi="Arial" w:cs="Arial"/>
          <w:b/>
        </w:rPr>
        <w:t>ВОЛГОГРАДСКОЙ ОБЛАСТИ</w:t>
      </w:r>
    </w:p>
    <w:p w:rsidR="00B218BA" w:rsidRPr="00E3201B" w:rsidRDefault="00B218BA" w:rsidP="00E3201B">
      <w:pPr>
        <w:jc w:val="center"/>
        <w:rPr>
          <w:rFonts w:ascii="Arial" w:hAnsi="Arial" w:cs="Arial"/>
          <w:b/>
        </w:rPr>
      </w:pPr>
    </w:p>
    <w:p w:rsidR="00B218BA" w:rsidRPr="00E3201B" w:rsidRDefault="00B218BA" w:rsidP="00E3201B">
      <w:pPr>
        <w:jc w:val="center"/>
        <w:rPr>
          <w:rFonts w:ascii="Arial" w:hAnsi="Arial" w:cs="Arial"/>
          <w:b/>
        </w:rPr>
      </w:pPr>
    </w:p>
    <w:p w:rsidR="00B218BA" w:rsidRPr="00E3201B" w:rsidRDefault="00B218BA" w:rsidP="00E3201B">
      <w:pPr>
        <w:jc w:val="center"/>
        <w:rPr>
          <w:rFonts w:ascii="Arial" w:hAnsi="Arial" w:cs="Arial"/>
          <w:b/>
        </w:rPr>
      </w:pPr>
      <w:r w:rsidRPr="00E3201B">
        <w:rPr>
          <w:rFonts w:ascii="Arial" w:hAnsi="Arial" w:cs="Arial"/>
          <w:b/>
        </w:rPr>
        <w:t>ПОСТАНОВЛЕНИЕ</w:t>
      </w:r>
    </w:p>
    <w:p w:rsidR="00B218BA" w:rsidRPr="00E3201B" w:rsidRDefault="00B218BA" w:rsidP="00E3201B">
      <w:pPr>
        <w:jc w:val="center"/>
        <w:rPr>
          <w:rFonts w:ascii="Arial" w:hAnsi="Arial" w:cs="Arial"/>
          <w:b/>
        </w:rPr>
      </w:pPr>
    </w:p>
    <w:p w:rsidR="00B218BA" w:rsidRPr="00E3201B" w:rsidRDefault="00B218BA" w:rsidP="00E3201B">
      <w:pPr>
        <w:jc w:val="both"/>
        <w:rPr>
          <w:rFonts w:ascii="Arial" w:hAnsi="Arial" w:cs="Arial"/>
          <w:b/>
        </w:rPr>
      </w:pPr>
      <w:r w:rsidRPr="00E3201B">
        <w:rPr>
          <w:rFonts w:ascii="Arial" w:hAnsi="Arial" w:cs="Arial"/>
          <w:b/>
        </w:rPr>
        <w:t xml:space="preserve">30.03.2021 года                               № 10 </w:t>
      </w:r>
    </w:p>
    <w:p w:rsidR="00B218BA" w:rsidRPr="00E3201B" w:rsidRDefault="00B218BA" w:rsidP="00E3201B">
      <w:pPr>
        <w:rPr>
          <w:rFonts w:ascii="Arial" w:hAnsi="Arial" w:cs="Arial"/>
          <w:b/>
        </w:rPr>
      </w:pPr>
    </w:p>
    <w:p w:rsidR="00B218BA" w:rsidRPr="00E3201B" w:rsidRDefault="00B218BA" w:rsidP="00E3201B">
      <w:pPr>
        <w:rPr>
          <w:rFonts w:ascii="Arial" w:hAnsi="Arial" w:cs="Arial"/>
          <w:b/>
        </w:rPr>
      </w:pPr>
    </w:p>
    <w:p w:rsidR="00B218BA" w:rsidRPr="00E3201B" w:rsidRDefault="00B218BA" w:rsidP="00E3201B">
      <w:pPr>
        <w:rPr>
          <w:rFonts w:ascii="Arial" w:hAnsi="Arial" w:cs="Arial"/>
          <w:b/>
        </w:rPr>
      </w:pPr>
    </w:p>
    <w:p w:rsidR="00B218BA" w:rsidRPr="00E3201B" w:rsidRDefault="00B218BA" w:rsidP="00E3201B">
      <w:pPr>
        <w:ind w:right="4875"/>
        <w:rPr>
          <w:rFonts w:ascii="Arial" w:hAnsi="Arial" w:cs="Arial"/>
        </w:rPr>
      </w:pPr>
      <w:r w:rsidRPr="00E3201B">
        <w:rPr>
          <w:rFonts w:ascii="Arial" w:hAnsi="Arial" w:cs="Arial"/>
        </w:rPr>
        <w:t xml:space="preserve">«Об утверждении перечня (реестра) </w:t>
      </w:r>
    </w:p>
    <w:p w:rsidR="00B218BA" w:rsidRPr="00E3201B" w:rsidRDefault="00B218BA" w:rsidP="00E3201B">
      <w:pPr>
        <w:ind w:right="4875"/>
        <w:rPr>
          <w:rFonts w:ascii="Arial" w:hAnsi="Arial" w:cs="Arial"/>
        </w:rPr>
      </w:pPr>
      <w:r w:rsidRPr="00E3201B">
        <w:rPr>
          <w:rFonts w:ascii="Arial" w:hAnsi="Arial" w:cs="Arial"/>
        </w:rPr>
        <w:t xml:space="preserve">мест площадок накопления ТКО </w:t>
      </w:r>
    </w:p>
    <w:p w:rsidR="00B218BA" w:rsidRPr="00E3201B" w:rsidRDefault="00B218BA" w:rsidP="00E3201B">
      <w:pPr>
        <w:ind w:right="4875"/>
        <w:rPr>
          <w:rFonts w:ascii="Arial" w:hAnsi="Arial" w:cs="Arial"/>
        </w:rPr>
      </w:pPr>
      <w:r w:rsidRPr="00E3201B">
        <w:rPr>
          <w:rFonts w:ascii="Arial" w:hAnsi="Arial" w:cs="Arial"/>
        </w:rPr>
        <w:t xml:space="preserve">в </w:t>
      </w:r>
      <w:proofErr w:type="spellStart"/>
      <w:r w:rsidRPr="00E3201B">
        <w:rPr>
          <w:rFonts w:ascii="Arial" w:hAnsi="Arial" w:cs="Arial"/>
        </w:rPr>
        <w:t>Захоперском</w:t>
      </w:r>
      <w:proofErr w:type="spellEnd"/>
      <w:r w:rsidRPr="00E3201B">
        <w:rPr>
          <w:rFonts w:ascii="Arial" w:hAnsi="Arial" w:cs="Arial"/>
        </w:rPr>
        <w:t xml:space="preserve"> сельском поселении»</w:t>
      </w:r>
    </w:p>
    <w:p w:rsidR="00B218BA" w:rsidRPr="00E3201B" w:rsidRDefault="00B218BA" w:rsidP="00E3201B">
      <w:pPr>
        <w:rPr>
          <w:rFonts w:ascii="Arial" w:hAnsi="Arial" w:cs="Arial"/>
        </w:rPr>
      </w:pPr>
    </w:p>
    <w:p w:rsidR="00B218BA" w:rsidRPr="00E3201B" w:rsidRDefault="00B218BA" w:rsidP="00E3201B">
      <w:pPr>
        <w:rPr>
          <w:rFonts w:ascii="Arial" w:hAnsi="Arial" w:cs="Arial"/>
        </w:rPr>
      </w:pPr>
    </w:p>
    <w:p w:rsidR="00B218BA" w:rsidRPr="00E3201B" w:rsidRDefault="00B218BA" w:rsidP="00E3201B">
      <w:pPr>
        <w:ind w:firstLine="708"/>
        <w:jc w:val="both"/>
        <w:rPr>
          <w:rFonts w:ascii="Arial" w:hAnsi="Arial" w:cs="Arial"/>
          <w:b/>
        </w:rPr>
      </w:pPr>
      <w:r w:rsidRPr="00E3201B">
        <w:rPr>
          <w:rFonts w:ascii="Arial" w:hAnsi="Arial" w:cs="Arial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Уставом </w:t>
      </w:r>
      <w:proofErr w:type="spellStart"/>
      <w:r w:rsidRPr="00E3201B">
        <w:rPr>
          <w:rFonts w:ascii="Arial" w:hAnsi="Arial" w:cs="Arial"/>
        </w:rPr>
        <w:t>Захоперского</w:t>
      </w:r>
      <w:proofErr w:type="spellEnd"/>
      <w:r w:rsidRPr="00E3201B">
        <w:rPr>
          <w:rFonts w:ascii="Arial" w:hAnsi="Arial" w:cs="Arial"/>
        </w:rPr>
        <w:t xml:space="preserve"> сельского поселения Нехаевского муниципального района Волгоградской области администрация </w:t>
      </w:r>
      <w:proofErr w:type="spellStart"/>
      <w:r w:rsidRPr="00E3201B">
        <w:rPr>
          <w:rFonts w:ascii="Arial" w:hAnsi="Arial" w:cs="Arial"/>
        </w:rPr>
        <w:t>Захоперского</w:t>
      </w:r>
      <w:proofErr w:type="spellEnd"/>
      <w:r w:rsidRPr="00E3201B">
        <w:rPr>
          <w:rFonts w:ascii="Arial" w:hAnsi="Arial" w:cs="Arial"/>
        </w:rPr>
        <w:t xml:space="preserve"> сельского поселения</w:t>
      </w:r>
    </w:p>
    <w:p w:rsidR="00B218BA" w:rsidRPr="00E3201B" w:rsidRDefault="00B218BA" w:rsidP="00E3201B">
      <w:pPr>
        <w:jc w:val="center"/>
        <w:rPr>
          <w:rFonts w:ascii="Arial" w:hAnsi="Arial" w:cs="Arial"/>
          <w:b/>
        </w:rPr>
      </w:pPr>
    </w:p>
    <w:p w:rsidR="00B218BA" w:rsidRPr="00E3201B" w:rsidRDefault="00B218BA" w:rsidP="00E3201B">
      <w:pPr>
        <w:rPr>
          <w:rFonts w:ascii="Arial" w:hAnsi="Arial" w:cs="Arial"/>
          <w:b/>
        </w:rPr>
      </w:pPr>
      <w:r w:rsidRPr="00E3201B">
        <w:rPr>
          <w:rFonts w:ascii="Arial" w:hAnsi="Arial" w:cs="Arial"/>
          <w:b/>
        </w:rPr>
        <w:t>постановляет:</w:t>
      </w:r>
    </w:p>
    <w:p w:rsidR="00B218BA" w:rsidRPr="00E3201B" w:rsidRDefault="00B218BA" w:rsidP="00E3201B">
      <w:pPr>
        <w:jc w:val="center"/>
        <w:rPr>
          <w:rFonts w:ascii="Arial" w:hAnsi="Arial" w:cs="Arial"/>
          <w:b/>
        </w:rPr>
      </w:pPr>
    </w:p>
    <w:p w:rsidR="00B218BA" w:rsidRPr="00E3201B" w:rsidRDefault="00B218BA" w:rsidP="00E3201B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E3201B">
        <w:rPr>
          <w:rFonts w:ascii="Arial" w:hAnsi="Arial" w:cs="Arial"/>
        </w:rPr>
        <w:t xml:space="preserve">Утвердить перечень (реестр) мест сбора ТКО (площадок накопления ТКО), находящихся на территории </w:t>
      </w:r>
      <w:proofErr w:type="spellStart"/>
      <w:r w:rsidRPr="00E3201B">
        <w:rPr>
          <w:rFonts w:ascii="Arial" w:hAnsi="Arial" w:cs="Arial"/>
        </w:rPr>
        <w:t>Захоперского</w:t>
      </w:r>
      <w:proofErr w:type="spellEnd"/>
      <w:r w:rsidRPr="00E3201B">
        <w:rPr>
          <w:rFonts w:ascii="Arial" w:hAnsi="Arial" w:cs="Arial"/>
        </w:rPr>
        <w:t xml:space="preserve"> сельского поселения (прилагается).</w:t>
      </w:r>
    </w:p>
    <w:p w:rsidR="00B218BA" w:rsidRPr="00E3201B" w:rsidRDefault="00B218BA" w:rsidP="00E3201B">
      <w:pPr>
        <w:ind w:firstLine="708"/>
        <w:jc w:val="both"/>
        <w:rPr>
          <w:rFonts w:ascii="Arial" w:hAnsi="Arial" w:cs="Arial"/>
        </w:rPr>
      </w:pPr>
      <w:r w:rsidRPr="00E3201B">
        <w:rPr>
          <w:rFonts w:ascii="Arial" w:hAnsi="Arial" w:cs="Arial"/>
        </w:rPr>
        <w:t xml:space="preserve">2. Обнародовать данное постановление с приложением. </w:t>
      </w:r>
    </w:p>
    <w:p w:rsidR="00B218BA" w:rsidRPr="00E3201B" w:rsidRDefault="00B218BA" w:rsidP="00E3201B">
      <w:pPr>
        <w:ind w:firstLine="708"/>
        <w:jc w:val="both"/>
        <w:rPr>
          <w:rFonts w:ascii="Arial" w:hAnsi="Arial" w:cs="Arial"/>
        </w:rPr>
      </w:pPr>
      <w:r w:rsidRPr="00E3201B">
        <w:rPr>
          <w:rFonts w:ascii="Arial" w:hAnsi="Arial" w:cs="Arial"/>
        </w:rPr>
        <w:t>3.  Настоящее постановление вступает в силу с момента подписания.</w:t>
      </w:r>
    </w:p>
    <w:p w:rsidR="00B218BA" w:rsidRPr="00E3201B" w:rsidRDefault="00B218BA" w:rsidP="00E3201B">
      <w:pPr>
        <w:ind w:firstLine="360"/>
        <w:rPr>
          <w:rFonts w:ascii="Arial" w:hAnsi="Arial" w:cs="Arial"/>
        </w:rPr>
      </w:pPr>
    </w:p>
    <w:p w:rsidR="00B218BA" w:rsidRPr="00E3201B" w:rsidRDefault="00B218BA" w:rsidP="00E3201B">
      <w:pPr>
        <w:rPr>
          <w:rFonts w:ascii="Arial" w:hAnsi="Arial" w:cs="Arial"/>
        </w:rPr>
      </w:pPr>
    </w:p>
    <w:p w:rsidR="00B218BA" w:rsidRPr="00E3201B" w:rsidRDefault="00B218BA" w:rsidP="00E3201B">
      <w:pPr>
        <w:pStyle w:val="a3"/>
        <w:rPr>
          <w:rFonts w:ascii="Arial" w:hAnsi="Arial" w:cs="Arial"/>
          <w:szCs w:val="24"/>
        </w:rPr>
      </w:pPr>
      <w:r w:rsidRPr="00E3201B">
        <w:rPr>
          <w:rFonts w:ascii="Arial" w:hAnsi="Arial" w:cs="Arial"/>
          <w:szCs w:val="24"/>
        </w:rPr>
        <w:t xml:space="preserve">Глава </w:t>
      </w:r>
      <w:proofErr w:type="spellStart"/>
      <w:r w:rsidRPr="00E3201B">
        <w:rPr>
          <w:rFonts w:ascii="Arial" w:hAnsi="Arial" w:cs="Arial"/>
          <w:szCs w:val="24"/>
        </w:rPr>
        <w:t>Захоперского</w:t>
      </w:r>
      <w:proofErr w:type="spellEnd"/>
      <w:r w:rsidRPr="00E3201B">
        <w:rPr>
          <w:rFonts w:ascii="Arial" w:hAnsi="Arial" w:cs="Arial"/>
          <w:szCs w:val="24"/>
        </w:rPr>
        <w:t xml:space="preserve"> </w:t>
      </w:r>
    </w:p>
    <w:p w:rsidR="00B218BA" w:rsidRPr="00E3201B" w:rsidRDefault="00B218BA" w:rsidP="00E3201B">
      <w:pPr>
        <w:pStyle w:val="a3"/>
        <w:rPr>
          <w:rFonts w:ascii="Arial" w:hAnsi="Arial" w:cs="Arial"/>
          <w:szCs w:val="24"/>
        </w:rPr>
      </w:pPr>
      <w:r w:rsidRPr="00E3201B">
        <w:rPr>
          <w:rFonts w:ascii="Arial" w:hAnsi="Arial" w:cs="Arial"/>
          <w:szCs w:val="24"/>
        </w:rPr>
        <w:t xml:space="preserve">сельского поселения                                                                                </w:t>
      </w:r>
      <w:proofErr w:type="spellStart"/>
      <w:r w:rsidRPr="00E3201B">
        <w:rPr>
          <w:rFonts w:ascii="Arial" w:hAnsi="Arial" w:cs="Arial"/>
          <w:szCs w:val="24"/>
        </w:rPr>
        <w:t>О.Н.Максимова</w:t>
      </w:r>
      <w:proofErr w:type="spellEnd"/>
    </w:p>
    <w:p w:rsidR="00B218BA" w:rsidRPr="00E3201B" w:rsidRDefault="00B218BA" w:rsidP="00E3201B">
      <w:pPr>
        <w:jc w:val="right"/>
        <w:rPr>
          <w:rFonts w:ascii="Arial" w:hAnsi="Arial" w:cs="Arial"/>
        </w:rPr>
      </w:pPr>
    </w:p>
    <w:p w:rsidR="00B218BA" w:rsidRPr="00E3201B" w:rsidRDefault="00B218BA" w:rsidP="00E3201B">
      <w:pPr>
        <w:jc w:val="right"/>
        <w:rPr>
          <w:rFonts w:ascii="Arial" w:hAnsi="Arial" w:cs="Arial"/>
        </w:rPr>
      </w:pPr>
    </w:p>
    <w:p w:rsidR="00B218BA" w:rsidRPr="00E3201B" w:rsidRDefault="00B218BA" w:rsidP="00E3201B">
      <w:pPr>
        <w:jc w:val="right"/>
        <w:rPr>
          <w:rFonts w:ascii="Arial" w:hAnsi="Arial" w:cs="Arial"/>
        </w:rPr>
      </w:pPr>
    </w:p>
    <w:p w:rsidR="00B218BA" w:rsidRPr="00E3201B" w:rsidRDefault="00B218BA" w:rsidP="00E3201B">
      <w:pPr>
        <w:jc w:val="right"/>
        <w:rPr>
          <w:rFonts w:ascii="Arial" w:hAnsi="Arial" w:cs="Arial"/>
        </w:rPr>
      </w:pPr>
    </w:p>
    <w:p w:rsidR="00B218BA" w:rsidRPr="00E3201B" w:rsidRDefault="00B218BA" w:rsidP="00E3201B">
      <w:pPr>
        <w:jc w:val="right"/>
        <w:rPr>
          <w:rFonts w:ascii="Arial" w:hAnsi="Arial" w:cs="Arial"/>
        </w:rPr>
      </w:pPr>
    </w:p>
    <w:p w:rsidR="00B218BA" w:rsidRPr="00E3201B" w:rsidRDefault="00B218BA" w:rsidP="00E3201B">
      <w:pPr>
        <w:jc w:val="right"/>
        <w:rPr>
          <w:rFonts w:ascii="Arial" w:hAnsi="Arial" w:cs="Arial"/>
        </w:rPr>
      </w:pPr>
    </w:p>
    <w:p w:rsidR="00B218BA" w:rsidRPr="00E3201B" w:rsidRDefault="00B218BA" w:rsidP="00E3201B">
      <w:pPr>
        <w:jc w:val="right"/>
        <w:rPr>
          <w:rFonts w:ascii="Arial" w:hAnsi="Arial" w:cs="Arial"/>
        </w:rPr>
      </w:pPr>
    </w:p>
    <w:p w:rsidR="00B218BA" w:rsidRPr="00E3201B" w:rsidRDefault="00B218BA" w:rsidP="00E3201B">
      <w:pPr>
        <w:jc w:val="right"/>
        <w:rPr>
          <w:rFonts w:ascii="Arial" w:hAnsi="Arial" w:cs="Arial"/>
        </w:rPr>
      </w:pPr>
    </w:p>
    <w:p w:rsidR="00B218BA" w:rsidRPr="00E3201B" w:rsidRDefault="00B218BA" w:rsidP="00E3201B">
      <w:pPr>
        <w:jc w:val="right"/>
        <w:rPr>
          <w:rFonts w:ascii="Arial" w:hAnsi="Arial" w:cs="Arial"/>
        </w:rPr>
      </w:pPr>
    </w:p>
    <w:p w:rsidR="00B218BA" w:rsidRPr="00E3201B" w:rsidRDefault="00B218BA" w:rsidP="00E3201B">
      <w:pPr>
        <w:jc w:val="right"/>
        <w:rPr>
          <w:rFonts w:ascii="Arial" w:hAnsi="Arial" w:cs="Arial"/>
        </w:rPr>
      </w:pPr>
    </w:p>
    <w:p w:rsidR="00B218BA" w:rsidRPr="00E3201B" w:rsidRDefault="00B218BA" w:rsidP="00E3201B">
      <w:pPr>
        <w:jc w:val="right"/>
        <w:rPr>
          <w:rFonts w:ascii="Arial" w:hAnsi="Arial" w:cs="Arial"/>
        </w:rPr>
      </w:pPr>
    </w:p>
    <w:p w:rsidR="00B218BA" w:rsidRPr="00E3201B" w:rsidRDefault="00B218BA" w:rsidP="00E3201B">
      <w:pPr>
        <w:jc w:val="right"/>
        <w:rPr>
          <w:rFonts w:ascii="Arial" w:hAnsi="Arial" w:cs="Arial"/>
        </w:rPr>
      </w:pPr>
    </w:p>
    <w:p w:rsidR="00B218BA" w:rsidRPr="00E3201B" w:rsidRDefault="00B218BA" w:rsidP="00E3201B">
      <w:pPr>
        <w:jc w:val="right"/>
        <w:rPr>
          <w:rFonts w:ascii="Arial" w:hAnsi="Arial" w:cs="Arial"/>
        </w:rPr>
      </w:pPr>
    </w:p>
    <w:p w:rsidR="00B218BA" w:rsidRPr="00E3201B" w:rsidRDefault="00B218BA" w:rsidP="00E3201B">
      <w:pPr>
        <w:jc w:val="right"/>
        <w:rPr>
          <w:rFonts w:ascii="Arial" w:hAnsi="Arial" w:cs="Arial"/>
        </w:rPr>
      </w:pPr>
    </w:p>
    <w:p w:rsidR="00B218BA" w:rsidRPr="00E3201B" w:rsidRDefault="00B218BA" w:rsidP="00E3201B">
      <w:pPr>
        <w:jc w:val="right"/>
        <w:rPr>
          <w:rFonts w:ascii="Arial" w:hAnsi="Arial" w:cs="Arial"/>
        </w:rPr>
      </w:pPr>
    </w:p>
    <w:p w:rsidR="00ED42A2" w:rsidRPr="00E3201B" w:rsidRDefault="00ED42A2" w:rsidP="00E3201B">
      <w:pPr>
        <w:jc w:val="right"/>
        <w:rPr>
          <w:rFonts w:ascii="Arial" w:hAnsi="Arial" w:cs="Arial"/>
        </w:rPr>
      </w:pPr>
      <w:r w:rsidRPr="00E3201B">
        <w:rPr>
          <w:rFonts w:ascii="Arial" w:hAnsi="Arial" w:cs="Arial"/>
        </w:rPr>
        <w:t>Приложение к постановлению</w:t>
      </w:r>
    </w:p>
    <w:p w:rsidR="00ED42A2" w:rsidRPr="00E3201B" w:rsidRDefault="00ED42A2" w:rsidP="00E3201B">
      <w:pPr>
        <w:jc w:val="right"/>
        <w:rPr>
          <w:rFonts w:ascii="Arial" w:hAnsi="Arial" w:cs="Arial"/>
        </w:rPr>
      </w:pPr>
      <w:r w:rsidRPr="00E3201B">
        <w:rPr>
          <w:rFonts w:ascii="Arial" w:hAnsi="Arial" w:cs="Arial"/>
        </w:rPr>
        <w:t xml:space="preserve">Администрации </w:t>
      </w:r>
      <w:proofErr w:type="spellStart"/>
      <w:r w:rsidRPr="00E3201B">
        <w:rPr>
          <w:rFonts w:ascii="Arial" w:hAnsi="Arial" w:cs="Arial"/>
        </w:rPr>
        <w:t>Захоперского</w:t>
      </w:r>
      <w:proofErr w:type="spellEnd"/>
      <w:r w:rsidRPr="00E3201B">
        <w:rPr>
          <w:rFonts w:ascii="Arial" w:hAnsi="Arial" w:cs="Arial"/>
        </w:rPr>
        <w:t xml:space="preserve"> сельского поселения</w:t>
      </w:r>
    </w:p>
    <w:p w:rsidR="00ED42A2" w:rsidRPr="00E3201B" w:rsidRDefault="00ED42A2" w:rsidP="00E3201B">
      <w:pPr>
        <w:jc w:val="right"/>
        <w:rPr>
          <w:rFonts w:ascii="Arial" w:hAnsi="Arial" w:cs="Arial"/>
        </w:rPr>
      </w:pPr>
      <w:r w:rsidRPr="00E3201B">
        <w:rPr>
          <w:rFonts w:ascii="Arial" w:hAnsi="Arial" w:cs="Arial"/>
        </w:rPr>
        <w:t>Нехаевского муниципального района</w:t>
      </w:r>
    </w:p>
    <w:p w:rsidR="00ED42A2" w:rsidRPr="00E3201B" w:rsidRDefault="00ED42A2" w:rsidP="00E3201B">
      <w:pPr>
        <w:jc w:val="right"/>
        <w:rPr>
          <w:rFonts w:ascii="Arial" w:hAnsi="Arial" w:cs="Arial"/>
        </w:rPr>
      </w:pPr>
      <w:r w:rsidRPr="00E3201B">
        <w:rPr>
          <w:rFonts w:ascii="Arial" w:hAnsi="Arial" w:cs="Arial"/>
        </w:rPr>
        <w:t>Волгоградской области</w:t>
      </w:r>
    </w:p>
    <w:p w:rsidR="00ED42A2" w:rsidRPr="00E3201B" w:rsidRDefault="00ED42A2" w:rsidP="00E3201B">
      <w:pPr>
        <w:jc w:val="right"/>
        <w:rPr>
          <w:rFonts w:ascii="Arial" w:hAnsi="Arial" w:cs="Arial"/>
        </w:rPr>
      </w:pPr>
      <w:r w:rsidRPr="00E3201B">
        <w:rPr>
          <w:rFonts w:ascii="Arial" w:hAnsi="Arial" w:cs="Arial"/>
        </w:rPr>
        <w:t xml:space="preserve">                                                                                                             </w:t>
      </w:r>
      <w:r w:rsidR="00B218BA" w:rsidRPr="00E3201B">
        <w:rPr>
          <w:rFonts w:ascii="Arial" w:hAnsi="Arial" w:cs="Arial"/>
        </w:rPr>
        <w:t>о</w:t>
      </w:r>
      <w:r w:rsidRPr="00E3201B">
        <w:rPr>
          <w:rFonts w:ascii="Arial" w:hAnsi="Arial" w:cs="Arial"/>
        </w:rPr>
        <w:t>т 30.03.2021 г №</w:t>
      </w:r>
      <w:r w:rsidR="00B218BA" w:rsidRPr="00E3201B">
        <w:rPr>
          <w:rFonts w:ascii="Arial" w:hAnsi="Arial" w:cs="Arial"/>
        </w:rPr>
        <w:t>10</w:t>
      </w:r>
      <w:r w:rsidRPr="00E3201B">
        <w:rPr>
          <w:rFonts w:ascii="Arial" w:hAnsi="Arial" w:cs="Arial"/>
        </w:rPr>
        <w:t xml:space="preserve"> </w:t>
      </w:r>
    </w:p>
    <w:p w:rsidR="00ED42A2" w:rsidRPr="00E3201B" w:rsidRDefault="00ED42A2" w:rsidP="00E3201B">
      <w:pPr>
        <w:rPr>
          <w:rFonts w:ascii="Arial" w:hAnsi="Arial" w:cs="Arial"/>
        </w:rPr>
      </w:pPr>
    </w:p>
    <w:p w:rsidR="00ED42A2" w:rsidRPr="00E3201B" w:rsidRDefault="00ED42A2" w:rsidP="00E3201B">
      <w:pPr>
        <w:jc w:val="center"/>
        <w:rPr>
          <w:rFonts w:ascii="Arial" w:hAnsi="Arial" w:cs="Arial"/>
        </w:rPr>
      </w:pPr>
    </w:p>
    <w:p w:rsidR="00ED42A2" w:rsidRPr="00E3201B" w:rsidRDefault="00ED42A2" w:rsidP="00E3201B">
      <w:pPr>
        <w:jc w:val="center"/>
        <w:rPr>
          <w:rFonts w:ascii="Arial" w:hAnsi="Arial" w:cs="Arial"/>
          <w:b/>
          <w:u w:val="single"/>
        </w:rPr>
      </w:pPr>
      <w:r w:rsidRPr="00E3201B">
        <w:rPr>
          <w:rFonts w:ascii="Arial" w:hAnsi="Arial" w:cs="Arial"/>
          <w:b/>
          <w:u w:val="single"/>
        </w:rPr>
        <w:lastRenderedPageBreak/>
        <w:t xml:space="preserve">Реестр </w:t>
      </w:r>
    </w:p>
    <w:p w:rsidR="00ED42A2" w:rsidRPr="00E3201B" w:rsidRDefault="00ED42A2" w:rsidP="00E3201B">
      <w:pPr>
        <w:jc w:val="center"/>
        <w:rPr>
          <w:rFonts w:ascii="Arial" w:hAnsi="Arial" w:cs="Arial"/>
          <w:b/>
          <w:u w:val="single"/>
        </w:rPr>
      </w:pPr>
      <w:r w:rsidRPr="00E3201B">
        <w:rPr>
          <w:rFonts w:ascii="Arial" w:hAnsi="Arial" w:cs="Arial"/>
          <w:b/>
          <w:u w:val="single"/>
        </w:rPr>
        <w:t xml:space="preserve">контейнеров для </w:t>
      </w:r>
      <w:proofErr w:type="gramStart"/>
      <w:r w:rsidRPr="00E3201B">
        <w:rPr>
          <w:rFonts w:ascii="Arial" w:hAnsi="Arial" w:cs="Arial"/>
          <w:b/>
          <w:u w:val="single"/>
        </w:rPr>
        <w:t>временного</w:t>
      </w:r>
      <w:proofErr w:type="gramEnd"/>
    </w:p>
    <w:p w:rsidR="00ED42A2" w:rsidRPr="00E3201B" w:rsidRDefault="00ED42A2" w:rsidP="00E3201B">
      <w:pPr>
        <w:jc w:val="center"/>
        <w:rPr>
          <w:rFonts w:ascii="Arial" w:hAnsi="Arial" w:cs="Arial"/>
          <w:b/>
          <w:u w:val="single"/>
        </w:rPr>
      </w:pPr>
      <w:r w:rsidRPr="00E3201B">
        <w:rPr>
          <w:rFonts w:ascii="Arial" w:hAnsi="Arial" w:cs="Arial"/>
          <w:b/>
          <w:u w:val="single"/>
        </w:rPr>
        <w:t>размещения твердых коммунальных отходов</w:t>
      </w:r>
    </w:p>
    <w:p w:rsidR="00ED42A2" w:rsidRPr="00E3201B" w:rsidRDefault="00ED42A2" w:rsidP="00E3201B">
      <w:pPr>
        <w:rPr>
          <w:rFonts w:ascii="Arial" w:hAnsi="Arial" w:cs="Arial"/>
        </w:rPr>
      </w:pP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134"/>
        <w:gridCol w:w="1276"/>
        <w:gridCol w:w="1984"/>
        <w:gridCol w:w="1843"/>
        <w:gridCol w:w="2126"/>
      </w:tblGrid>
      <w:tr w:rsidR="00B218BA" w:rsidRPr="00E3201B" w:rsidTr="00B218BA">
        <w:trPr>
          <w:trHeight w:val="52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2A2" w:rsidRPr="00E3201B" w:rsidRDefault="00ED42A2" w:rsidP="00E3201B">
            <w:pPr>
              <w:jc w:val="center"/>
              <w:rPr>
                <w:rFonts w:ascii="Arial" w:hAnsi="Arial" w:cs="Arial"/>
                <w:b/>
              </w:rPr>
            </w:pPr>
            <w:r w:rsidRPr="00E3201B">
              <w:rPr>
                <w:rFonts w:ascii="Arial" w:hAnsi="Arial" w:cs="Arial"/>
                <w:b/>
              </w:rPr>
              <w:t>Поселение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2A2" w:rsidRPr="00E3201B" w:rsidRDefault="00ED42A2" w:rsidP="00E3201B">
            <w:pPr>
              <w:jc w:val="center"/>
              <w:rPr>
                <w:rFonts w:ascii="Arial" w:hAnsi="Arial" w:cs="Arial"/>
                <w:b/>
              </w:rPr>
            </w:pPr>
            <w:r w:rsidRPr="00E3201B">
              <w:rPr>
                <w:rFonts w:ascii="Arial" w:hAnsi="Arial" w:cs="Arial"/>
                <w:b/>
              </w:rPr>
              <w:t>Адрес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2A2" w:rsidRPr="00E3201B" w:rsidRDefault="00ED42A2" w:rsidP="00E3201B">
            <w:pPr>
              <w:jc w:val="center"/>
              <w:rPr>
                <w:rFonts w:ascii="Arial" w:hAnsi="Arial" w:cs="Arial"/>
                <w:b/>
              </w:rPr>
            </w:pPr>
            <w:r w:rsidRPr="00E3201B">
              <w:rPr>
                <w:rFonts w:ascii="Arial" w:hAnsi="Arial" w:cs="Arial"/>
                <w:b/>
              </w:rPr>
              <w:t>График Вывоза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2A2" w:rsidRPr="00E3201B" w:rsidRDefault="00ED42A2" w:rsidP="00E3201B">
            <w:pPr>
              <w:jc w:val="center"/>
              <w:rPr>
                <w:rFonts w:ascii="Arial" w:hAnsi="Arial" w:cs="Arial"/>
                <w:b/>
              </w:rPr>
            </w:pPr>
            <w:r w:rsidRPr="00E3201B">
              <w:rPr>
                <w:rFonts w:ascii="Arial" w:hAnsi="Arial" w:cs="Arial"/>
                <w:b/>
              </w:rPr>
              <w:t>Вид контейнера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42A2" w:rsidRPr="00E3201B" w:rsidRDefault="00ED42A2" w:rsidP="00E3201B">
            <w:pPr>
              <w:jc w:val="center"/>
              <w:rPr>
                <w:rFonts w:ascii="Arial" w:hAnsi="Arial" w:cs="Arial"/>
                <w:b/>
              </w:rPr>
            </w:pPr>
            <w:r w:rsidRPr="00E3201B">
              <w:rPr>
                <w:rFonts w:ascii="Arial" w:hAnsi="Arial" w:cs="Arial"/>
                <w:b/>
              </w:rPr>
              <w:t>Количество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2A2" w:rsidRPr="00E3201B" w:rsidRDefault="00ED42A2" w:rsidP="00E3201B">
            <w:pPr>
              <w:jc w:val="center"/>
              <w:rPr>
                <w:rFonts w:ascii="Arial" w:hAnsi="Arial" w:cs="Arial"/>
                <w:b/>
              </w:rPr>
            </w:pPr>
            <w:r w:rsidRPr="00E3201B">
              <w:rPr>
                <w:rFonts w:ascii="Arial" w:hAnsi="Arial" w:cs="Arial"/>
                <w:b/>
              </w:rPr>
              <w:t>Координаты</w:t>
            </w:r>
          </w:p>
        </w:tc>
      </w:tr>
      <w:tr w:rsidR="00B218BA" w:rsidRPr="00E3201B" w:rsidTr="00B218BA">
        <w:trPr>
          <w:trHeight w:val="52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2A2" w:rsidRPr="00E3201B" w:rsidRDefault="00ED42A2" w:rsidP="00E3201B">
            <w:pPr>
              <w:rPr>
                <w:rFonts w:ascii="Arial" w:hAnsi="Arial" w:cs="Arial"/>
              </w:rPr>
            </w:pPr>
            <w:proofErr w:type="spellStart"/>
            <w:r w:rsidRPr="00E3201B">
              <w:rPr>
                <w:rFonts w:ascii="Arial" w:hAnsi="Arial" w:cs="Arial"/>
              </w:rPr>
              <w:t>Х.Захоперский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2A2" w:rsidRPr="00E3201B" w:rsidRDefault="00ED42A2" w:rsidP="00E3201B">
            <w:pPr>
              <w:rPr>
                <w:rFonts w:ascii="Arial" w:hAnsi="Arial" w:cs="Arial"/>
              </w:rPr>
            </w:pPr>
            <w:r w:rsidRPr="00E3201B">
              <w:rPr>
                <w:rFonts w:ascii="Arial" w:hAnsi="Arial" w:cs="Arial"/>
              </w:rPr>
              <w:t>ул. Московская,1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2A2" w:rsidRPr="00E3201B" w:rsidRDefault="00ED42A2" w:rsidP="00E3201B">
            <w:pPr>
              <w:rPr>
                <w:rFonts w:ascii="Arial" w:hAnsi="Arial" w:cs="Arial"/>
              </w:rPr>
            </w:pPr>
            <w:r w:rsidRPr="00E3201B">
              <w:rPr>
                <w:rFonts w:ascii="Arial" w:hAnsi="Arial" w:cs="Arial"/>
              </w:rPr>
              <w:t>Вторник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2A2" w:rsidRPr="00E3201B" w:rsidRDefault="00ED42A2" w:rsidP="00E3201B">
            <w:pPr>
              <w:jc w:val="center"/>
              <w:rPr>
                <w:rFonts w:ascii="Arial" w:hAnsi="Arial" w:cs="Arial"/>
              </w:rPr>
            </w:pPr>
            <w:r w:rsidRPr="00E3201B">
              <w:rPr>
                <w:rFonts w:ascii="Arial" w:hAnsi="Arial" w:cs="Arial"/>
              </w:rPr>
              <w:t>Пластиковый    Евро контейнер</w:t>
            </w:r>
          </w:p>
          <w:p w:rsidR="00ED42A2" w:rsidRPr="00E3201B" w:rsidRDefault="00ED42A2" w:rsidP="00E3201B">
            <w:pPr>
              <w:jc w:val="center"/>
              <w:rPr>
                <w:rFonts w:ascii="Arial" w:hAnsi="Arial" w:cs="Arial"/>
              </w:rPr>
            </w:pPr>
            <w:r w:rsidRPr="00E3201B">
              <w:rPr>
                <w:rFonts w:ascii="Arial" w:hAnsi="Arial" w:cs="Arial"/>
              </w:rPr>
              <w:t>1,1 м3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42A2" w:rsidRPr="00E3201B" w:rsidRDefault="00ED42A2" w:rsidP="00E3201B">
            <w:pPr>
              <w:jc w:val="center"/>
              <w:rPr>
                <w:rFonts w:ascii="Arial" w:hAnsi="Arial" w:cs="Arial"/>
              </w:rPr>
            </w:pPr>
            <w:r w:rsidRPr="00E3201B">
              <w:rPr>
                <w:rFonts w:ascii="Arial" w:hAnsi="Arial" w:cs="Arial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2A2" w:rsidRPr="00E3201B" w:rsidRDefault="00FF711B" w:rsidP="00E3201B">
            <w:pPr>
              <w:rPr>
                <w:rFonts w:ascii="Arial" w:hAnsi="Arial" w:cs="Arial"/>
              </w:rPr>
            </w:pPr>
            <w:r w:rsidRPr="00E3201B">
              <w:rPr>
                <w:rFonts w:ascii="Arial" w:hAnsi="Arial" w:cs="Arial"/>
              </w:rPr>
              <w:t>50.4859,41.9068</w:t>
            </w:r>
          </w:p>
        </w:tc>
      </w:tr>
      <w:tr w:rsidR="00B218BA" w:rsidRPr="00E3201B" w:rsidTr="00B218BA">
        <w:trPr>
          <w:trHeight w:val="54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2A2" w:rsidRPr="00E3201B" w:rsidRDefault="00ED42A2" w:rsidP="00E3201B">
            <w:pPr>
              <w:rPr>
                <w:rFonts w:ascii="Arial" w:hAnsi="Arial" w:cs="Arial"/>
              </w:rPr>
            </w:pPr>
            <w:proofErr w:type="spellStart"/>
            <w:r w:rsidRPr="00E3201B">
              <w:rPr>
                <w:rFonts w:ascii="Arial" w:hAnsi="Arial" w:cs="Arial"/>
              </w:rPr>
              <w:t>Х.Захоперский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2A2" w:rsidRPr="00E3201B" w:rsidRDefault="00ED42A2" w:rsidP="00E3201B">
            <w:pPr>
              <w:rPr>
                <w:rFonts w:ascii="Arial" w:hAnsi="Arial" w:cs="Arial"/>
              </w:rPr>
            </w:pPr>
            <w:r w:rsidRPr="00E3201B">
              <w:rPr>
                <w:rFonts w:ascii="Arial" w:hAnsi="Arial" w:cs="Arial"/>
              </w:rPr>
              <w:t>ул.   Московская,9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2A2" w:rsidRPr="00E3201B" w:rsidRDefault="00ED42A2" w:rsidP="00E3201B">
            <w:pPr>
              <w:rPr>
                <w:rFonts w:ascii="Arial" w:hAnsi="Arial" w:cs="Arial"/>
              </w:rPr>
            </w:pPr>
            <w:r w:rsidRPr="00E3201B">
              <w:rPr>
                <w:rFonts w:ascii="Arial" w:hAnsi="Arial" w:cs="Arial"/>
              </w:rPr>
              <w:t>Вторник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2A2" w:rsidRPr="00E3201B" w:rsidRDefault="00ED42A2" w:rsidP="00E3201B">
            <w:pPr>
              <w:jc w:val="center"/>
              <w:rPr>
                <w:rFonts w:ascii="Arial" w:hAnsi="Arial" w:cs="Arial"/>
              </w:rPr>
            </w:pPr>
            <w:r w:rsidRPr="00E3201B">
              <w:rPr>
                <w:rFonts w:ascii="Arial" w:hAnsi="Arial" w:cs="Arial"/>
              </w:rPr>
              <w:t>Пластиковый    Евро контейнер</w:t>
            </w:r>
          </w:p>
          <w:p w:rsidR="00ED42A2" w:rsidRPr="00E3201B" w:rsidRDefault="00ED42A2" w:rsidP="00E3201B">
            <w:pPr>
              <w:jc w:val="center"/>
              <w:rPr>
                <w:rFonts w:ascii="Arial" w:hAnsi="Arial" w:cs="Arial"/>
              </w:rPr>
            </w:pPr>
            <w:r w:rsidRPr="00E3201B">
              <w:rPr>
                <w:rFonts w:ascii="Arial" w:hAnsi="Arial" w:cs="Arial"/>
              </w:rPr>
              <w:t>1,1 м3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42A2" w:rsidRPr="00E3201B" w:rsidRDefault="00ED42A2" w:rsidP="00E3201B">
            <w:pPr>
              <w:jc w:val="center"/>
              <w:rPr>
                <w:rFonts w:ascii="Arial" w:hAnsi="Arial" w:cs="Arial"/>
              </w:rPr>
            </w:pPr>
            <w:r w:rsidRPr="00E3201B">
              <w:rPr>
                <w:rFonts w:ascii="Arial" w:hAnsi="Arial" w:cs="Arial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2A2" w:rsidRPr="00E3201B" w:rsidRDefault="00FF711B" w:rsidP="00E3201B">
            <w:pPr>
              <w:rPr>
                <w:rFonts w:ascii="Arial" w:hAnsi="Arial" w:cs="Arial"/>
              </w:rPr>
            </w:pPr>
            <w:r w:rsidRPr="00E3201B">
              <w:rPr>
                <w:rFonts w:ascii="Arial" w:hAnsi="Arial" w:cs="Arial"/>
              </w:rPr>
              <w:t>50.4868,41.9092</w:t>
            </w:r>
          </w:p>
        </w:tc>
      </w:tr>
      <w:tr w:rsidR="00B218BA" w:rsidRPr="00E3201B" w:rsidTr="00B218BA">
        <w:trPr>
          <w:trHeight w:val="54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2A2" w:rsidRPr="00E3201B" w:rsidRDefault="00ED42A2" w:rsidP="00E3201B">
            <w:pPr>
              <w:rPr>
                <w:rFonts w:ascii="Arial" w:hAnsi="Arial" w:cs="Arial"/>
              </w:rPr>
            </w:pPr>
            <w:proofErr w:type="spellStart"/>
            <w:r w:rsidRPr="00E3201B">
              <w:rPr>
                <w:rFonts w:ascii="Arial" w:hAnsi="Arial" w:cs="Arial"/>
              </w:rPr>
              <w:t>Х.Захоперский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2A2" w:rsidRPr="00E3201B" w:rsidRDefault="00ED42A2" w:rsidP="00E3201B">
            <w:pPr>
              <w:rPr>
                <w:rFonts w:ascii="Arial" w:hAnsi="Arial" w:cs="Arial"/>
              </w:rPr>
            </w:pPr>
            <w:r w:rsidRPr="00E3201B">
              <w:rPr>
                <w:rFonts w:ascii="Arial" w:hAnsi="Arial" w:cs="Arial"/>
              </w:rPr>
              <w:t>ул.   Московская,25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2A2" w:rsidRPr="00E3201B" w:rsidRDefault="00ED42A2" w:rsidP="00E3201B">
            <w:pPr>
              <w:rPr>
                <w:rFonts w:ascii="Arial" w:hAnsi="Arial" w:cs="Arial"/>
              </w:rPr>
            </w:pPr>
            <w:r w:rsidRPr="00E3201B">
              <w:rPr>
                <w:rFonts w:ascii="Arial" w:hAnsi="Arial" w:cs="Arial"/>
              </w:rPr>
              <w:t>Вторник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2A2" w:rsidRPr="00E3201B" w:rsidRDefault="00ED42A2" w:rsidP="00E3201B">
            <w:pPr>
              <w:jc w:val="center"/>
              <w:rPr>
                <w:rFonts w:ascii="Arial" w:hAnsi="Arial" w:cs="Arial"/>
              </w:rPr>
            </w:pPr>
            <w:r w:rsidRPr="00E3201B">
              <w:rPr>
                <w:rFonts w:ascii="Arial" w:hAnsi="Arial" w:cs="Arial"/>
              </w:rPr>
              <w:t>Пластиковый    Евро контейнер</w:t>
            </w:r>
          </w:p>
          <w:p w:rsidR="00ED42A2" w:rsidRPr="00E3201B" w:rsidRDefault="00ED42A2" w:rsidP="00E3201B">
            <w:pPr>
              <w:jc w:val="center"/>
              <w:rPr>
                <w:rFonts w:ascii="Arial" w:hAnsi="Arial" w:cs="Arial"/>
              </w:rPr>
            </w:pPr>
            <w:r w:rsidRPr="00E3201B">
              <w:rPr>
                <w:rFonts w:ascii="Arial" w:hAnsi="Arial" w:cs="Arial"/>
              </w:rPr>
              <w:t>1,1 м3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42A2" w:rsidRPr="00E3201B" w:rsidRDefault="00ED42A2" w:rsidP="00E3201B">
            <w:pPr>
              <w:jc w:val="center"/>
              <w:rPr>
                <w:rFonts w:ascii="Arial" w:hAnsi="Arial" w:cs="Arial"/>
              </w:rPr>
            </w:pPr>
            <w:r w:rsidRPr="00E3201B">
              <w:rPr>
                <w:rFonts w:ascii="Arial" w:hAnsi="Arial" w:cs="Arial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2A2" w:rsidRPr="00E3201B" w:rsidRDefault="00FF711B" w:rsidP="00E3201B">
            <w:pPr>
              <w:rPr>
                <w:rFonts w:ascii="Arial" w:hAnsi="Arial" w:cs="Arial"/>
              </w:rPr>
            </w:pPr>
            <w:r w:rsidRPr="00E3201B">
              <w:rPr>
                <w:rFonts w:ascii="Arial" w:hAnsi="Arial" w:cs="Arial"/>
              </w:rPr>
              <w:t>50.4885,41.9130</w:t>
            </w:r>
          </w:p>
        </w:tc>
      </w:tr>
      <w:tr w:rsidR="00B218BA" w:rsidRPr="00E3201B" w:rsidTr="00B218BA">
        <w:trPr>
          <w:trHeight w:val="52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75A" w:rsidRPr="00E3201B" w:rsidRDefault="0034475A" w:rsidP="00E3201B">
            <w:pPr>
              <w:rPr>
                <w:rFonts w:ascii="Arial" w:hAnsi="Arial" w:cs="Arial"/>
              </w:rPr>
            </w:pPr>
            <w:r w:rsidRPr="00E3201B">
              <w:rPr>
                <w:rFonts w:ascii="Arial" w:hAnsi="Arial" w:cs="Arial"/>
              </w:rPr>
              <w:t xml:space="preserve">Х. </w:t>
            </w:r>
            <w:proofErr w:type="spellStart"/>
            <w:r w:rsidRPr="00E3201B">
              <w:rPr>
                <w:rFonts w:ascii="Arial" w:hAnsi="Arial" w:cs="Arial"/>
              </w:rPr>
              <w:t>Захоперский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75A" w:rsidRPr="00E3201B" w:rsidRDefault="0034475A" w:rsidP="00E3201B">
            <w:pPr>
              <w:rPr>
                <w:rFonts w:ascii="Arial" w:hAnsi="Arial" w:cs="Arial"/>
              </w:rPr>
            </w:pPr>
            <w:r w:rsidRPr="00E3201B">
              <w:rPr>
                <w:rFonts w:ascii="Arial" w:hAnsi="Arial" w:cs="Arial"/>
              </w:rPr>
              <w:t>Ул. Московская, 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75A" w:rsidRPr="00E3201B" w:rsidRDefault="0034475A" w:rsidP="00E3201B">
            <w:pPr>
              <w:rPr>
                <w:rFonts w:ascii="Arial" w:hAnsi="Arial" w:cs="Arial"/>
              </w:rPr>
            </w:pPr>
            <w:r w:rsidRPr="00E3201B">
              <w:rPr>
                <w:rFonts w:ascii="Arial" w:hAnsi="Arial" w:cs="Arial"/>
              </w:rPr>
              <w:t>Вторник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75A" w:rsidRPr="00E3201B" w:rsidRDefault="0034475A" w:rsidP="00E3201B">
            <w:pPr>
              <w:jc w:val="center"/>
              <w:rPr>
                <w:rFonts w:ascii="Arial" w:hAnsi="Arial" w:cs="Arial"/>
              </w:rPr>
            </w:pPr>
            <w:r w:rsidRPr="00E3201B">
              <w:rPr>
                <w:rFonts w:ascii="Arial" w:hAnsi="Arial" w:cs="Arial"/>
              </w:rPr>
              <w:t>Пластиковый    Евро контейнер</w:t>
            </w:r>
          </w:p>
          <w:p w:rsidR="0034475A" w:rsidRPr="00E3201B" w:rsidRDefault="0034475A" w:rsidP="00E3201B">
            <w:pPr>
              <w:jc w:val="center"/>
              <w:rPr>
                <w:rFonts w:ascii="Arial" w:hAnsi="Arial" w:cs="Arial"/>
              </w:rPr>
            </w:pPr>
            <w:r w:rsidRPr="00E3201B">
              <w:rPr>
                <w:rFonts w:ascii="Arial" w:hAnsi="Arial" w:cs="Arial"/>
              </w:rPr>
              <w:t>1,1 м3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4475A" w:rsidRPr="00E3201B" w:rsidRDefault="0034475A" w:rsidP="00E3201B">
            <w:pPr>
              <w:jc w:val="center"/>
              <w:rPr>
                <w:rFonts w:ascii="Arial" w:hAnsi="Arial" w:cs="Arial"/>
              </w:rPr>
            </w:pPr>
            <w:r w:rsidRPr="00E3201B">
              <w:rPr>
                <w:rFonts w:ascii="Arial" w:hAnsi="Arial" w:cs="Arial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75A" w:rsidRPr="00E3201B" w:rsidRDefault="00FF711B" w:rsidP="00E3201B">
            <w:pPr>
              <w:rPr>
                <w:rFonts w:ascii="Arial" w:hAnsi="Arial" w:cs="Arial"/>
              </w:rPr>
            </w:pPr>
            <w:r w:rsidRPr="00E3201B">
              <w:rPr>
                <w:rFonts w:ascii="Arial" w:hAnsi="Arial" w:cs="Arial"/>
              </w:rPr>
              <w:t>50.4904,41.9187</w:t>
            </w:r>
          </w:p>
        </w:tc>
      </w:tr>
      <w:tr w:rsidR="00B218BA" w:rsidRPr="00E3201B" w:rsidTr="00B218BA">
        <w:trPr>
          <w:trHeight w:val="54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2A2" w:rsidRPr="00E3201B" w:rsidRDefault="00ED42A2" w:rsidP="00E3201B">
            <w:pPr>
              <w:rPr>
                <w:rFonts w:ascii="Arial" w:hAnsi="Arial" w:cs="Arial"/>
              </w:rPr>
            </w:pPr>
            <w:proofErr w:type="spellStart"/>
            <w:r w:rsidRPr="00E3201B">
              <w:rPr>
                <w:rFonts w:ascii="Arial" w:hAnsi="Arial" w:cs="Arial"/>
              </w:rPr>
              <w:t>Х.Захоперский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2A2" w:rsidRPr="00E3201B" w:rsidRDefault="00ED42A2" w:rsidP="00E3201B">
            <w:pPr>
              <w:rPr>
                <w:rFonts w:ascii="Arial" w:hAnsi="Arial" w:cs="Arial"/>
              </w:rPr>
            </w:pPr>
            <w:r w:rsidRPr="00E3201B">
              <w:rPr>
                <w:rFonts w:ascii="Arial" w:hAnsi="Arial" w:cs="Arial"/>
              </w:rPr>
              <w:t>Ул. Московская,63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2A2" w:rsidRPr="00E3201B" w:rsidRDefault="00ED42A2" w:rsidP="00E3201B">
            <w:pPr>
              <w:rPr>
                <w:rFonts w:ascii="Arial" w:hAnsi="Arial" w:cs="Arial"/>
              </w:rPr>
            </w:pPr>
            <w:r w:rsidRPr="00E3201B">
              <w:rPr>
                <w:rFonts w:ascii="Arial" w:hAnsi="Arial" w:cs="Arial"/>
              </w:rPr>
              <w:t>Вторник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2A2" w:rsidRPr="00E3201B" w:rsidRDefault="00ED42A2" w:rsidP="00E3201B">
            <w:pPr>
              <w:jc w:val="center"/>
              <w:rPr>
                <w:rFonts w:ascii="Arial" w:hAnsi="Arial" w:cs="Arial"/>
              </w:rPr>
            </w:pPr>
            <w:r w:rsidRPr="00E3201B">
              <w:rPr>
                <w:rFonts w:ascii="Arial" w:hAnsi="Arial" w:cs="Arial"/>
              </w:rPr>
              <w:t>Пластиковый    Евро контейнер</w:t>
            </w:r>
          </w:p>
          <w:p w:rsidR="00ED42A2" w:rsidRPr="00E3201B" w:rsidRDefault="00ED42A2" w:rsidP="00E3201B">
            <w:pPr>
              <w:jc w:val="center"/>
              <w:rPr>
                <w:rFonts w:ascii="Arial" w:hAnsi="Arial" w:cs="Arial"/>
              </w:rPr>
            </w:pPr>
            <w:r w:rsidRPr="00E3201B">
              <w:rPr>
                <w:rFonts w:ascii="Arial" w:hAnsi="Arial" w:cs="Arial"/>
              </w:rPr>
              <w:t>1,1 м3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42A2" w:rsidRPr="00E3201B" w:rsidRDefault="00ED42A2" w:rsidP="00E3201B">
            <w:pPr>
              <w:jc w:val="center"/>
              <w:rPr>
                <w:rFonts w:ascii="Arial" w:hAnsi="Arial" w:cs="Arial"/>
              </w:rPr>
            </w:pPr>
            <w:r w:rsidRPr="00E3201B">
              <w:rPr>
                <w:rFonts w:ascii="Arial" w:hAnsi="Arial" w:cs="Arial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2A2" w:rsidRPr="00E3201B" w:rsidRDefault="00FF711B" w:rsidP="00E3201B">
            <w:pPr>
              <w:rPr>
                <w:rFonts w:ascii="Arial" w:hAnsi="Arial" w:cs="Arial"/>
              </w:rPr>
            </w:pPr>
            <w:r w:rsidRPr="00E3201B">
              <w:rPr>
                <w:rFonts w:ascii="Arial" w:hAnsi="Arial" w:cs="Arial"/>
              </w:rPr>
              <w:t>50.4912, 41.9218</w:t>
            </w:r>
          </w:p>
        </w:tc>
      </w:tr>
      <w:tr w:rsidR="00B218BA" w:rsidRPr="00E3201B" w:rsidTr="00B218BA">
        <w:trPr>
          <w:trHeight w:val="54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2A2" w:rsidRPr="00E3201B" w:rsidRDefault="00ED42A2" w:rsidP="00E3201B">
            <w:pPr>
              <w:rPr>
                <w:rFonts w:ascii="Arial" w:hAnsi="Arial" w:cs="Arial"/>
              </w:rPr>
            </w:pPr>
            <w:proofErr w:type="spellStart"/>
            <w:r w:rsidRPr="00E3201B">
              <w:rPr>
                <w:rFonts w:ascii="Arial" w:hAnsi="Arial" w:cs="Arial"/>
              </w:rPr>
              <w:t>Х.Захоперский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2A2" w:rsidRPr="00E3201B" w:rsidRDefault="00ED42A2" w:rsidP="00E3201B">
            <w:pPr>
              <w:rPr>
                <w:rFonts w:ascii="Arial" w:hAnsi="Arial" w:cs="Arial"/>
              </w:rPr>
            </w:pPr>
            <w:proofErr w:type="spellStart"/>
            <w:r w:rsidRPr="00E3201B">
              <w:rPr>
                <w:rFonts w:ascii="Arial" w:hAnsi="Arial" w:cs="Arial"/>
              </w:rPr>
              <w:t>ул</w:t>
            </w:r>
            <w:proofErr w:type="spellEnd"/>
            <w:proofErr w:type="gramStart"/>
            <w:r w:rsidRPr="00E3201B">
              <w:rPr>
                <w:rFonts w:ascii="Arial" w:hAnsi="Arial" w:cs="Arial"/>
              </w:rPr>
              <w:t xml:space="preserve"> .</w:t>
            </w:r>
            <w:proofErr w:type="gramEnd"/>
            <w:r w:rsidRPr="00E3201B">
              <w:rPr>
                <w:rFonts w:ascii="Arial" w:hAnsi="Arial" w:cs="Arial"/>
              </w:rPr>
              <w:t xml:space="preserve">  Московская, 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2A2" w:rsidRPr="00E3201B" w:rsidRDefault="00ED42A2" w:rsidP="00E3201B">
            <w:pPr>
              <w:rPr>
                <w:rFonts w:ascii="Arial" w:hAnsi="Arial" w:cs="Arial"/>
              </w:rPr>
            </w:pPr>
            <w:r w:rsidRPr="00E3201B">
              <w:rPr>
                <w:rFonts w:ascii="Arial" w:hAnsi="Arial" w:cs="Arial"/>
              </w:rPr>
              <w:t>Вторник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2A2" w:rsidRPr="00E3201B" w:rsidRDefault="00ED42A2" w:rsidP="00E3201B">
            <w:pPr>
              <w:jc w:val="center"/>
              <w:rPr>
                <w:rFonts w:ascii="Arial" w:hAnsi="Arial" w:cs="Arial"/>
              </w:rPr>
            </w:pPr>
            <w:r w:rsidRPr="00E3201B">
              <w:rPr>
                <w:rFonts w:ascii="Arial" w:hAnsi="Arial" w:cs="Arial"/>
              </w:rPr>
              <w:t>Пластиковый    Евро контейнер</w:t>
            </w:r>
          </w:p>
          <w:p w:rsidR="00ED42A2" w:rsidRPr="00E3201B" w:rsidRDefault="00ED42A2" w:rsidP="00E3201B">
            <w:pPr>
              <w:jc w:val="center"/>
              <w:rPr>
                <w:rFonts w:ascii="Arial" w:hAnsi="Arial" w:cs="Arial"/>
              </w:rPr>
            </w:pPr>
            <w:r w:rsidRPr="00E3201B">
              <w:rPr>
                <w:rFonts w:ascii="Arial" w:hAnsi="Arial" w:cs="Arial"/>
              </w:rPr>
              <w:t>1,1 м3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42A2" w:rsidRPr="00E3201B" w:rsidRDefault="00ED42A2" w:rsidP="00E3201B">
            <w:pPr>
              <w:jc w:val="center"/>
              <w:rPr>
                <w:rFonts w:ascii="Arial" w:hAnsi="Arial" w:cs="Arial"/>
              </w:rPr>
            </w:pPr>
            <w:r w:rsidRPr="00E3201B">
              <w:rPr>
                <w:rFonts w:ascii="Arial" w:hAnsi="Arial" w:cs="Arial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2A2" w:rsidRPr="00E3201B" w:rsidRDefault="00FF711B" w:rsidP="00E3201B">
            <w:pPr>
              <w:rPr>
                <w:rFonts w:ascii="Arial" w:hAnsi="Arial" w:cs="Arial"/>
              </w:rPr>
            </w:pPr>
            <w:r w:rsidRPr="00E3201B">
              <w:rPr>
                <w:rFonts w:ascii="Arial" w:hAnsi="Arial" w:cs="Arial"/>
              </w:rPr>
              <w:t>50.4922, 41.9205</w:t>
            </w:r>
          </w:p>
        </w:tc>
      </w:tr>
      <w:tr w:rsidR="00B218BA" w:rsidRPr="00E3201B" w:rsidTr="00B218BA">
        <w:trPr>
          <w:trHeight w:val="52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2A2" w:rsidRPr="00E3201B" w:rsidRDefault="00ED42A2" w:rsidP="00E3201B">
            <w:pPr>
              <w:rPr>
                <w:rFonts w:ascii="Arial" w:hAnsi="Arial" w:cs="Arial"/>
              </w:rPr>
            </w:pPr>
            <w:proofErr w:type="spellStart"/>
            <w:r w:rsidRPr="00E3201B">
              <w:rPr>
                <w:rFonts w:ascii="Arial" w:hAnsi="Arial" w:cs="Arial"/>
              </w:rPr>
              <w:t>Х.Захоперский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2A2" w:rsidRPr="00E3201B" w:rsidRDefault="00ED42A2" w:rsidP="00E3201B">
            <w:pPr>
              <w:rPr>
                <w:rFonts w:ascii="Arial" w:hAnsi="Arial" w:cs="Arial"/>
              </w:rPr>
            </w:pPr>
            <w:r w:rsidRPr="00E3201B">
              <w:rPr>
                <w:rFonts w:ascii="Arial" w:hAnsi="Arial" w:cs="Arial"/>
              </w:rPr>
              <w:t>ул.   Московская, 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2A2" w:rsidRPr="00E3201B" w:rsidRDefault="00ED42A2" w:rsidP="00E3201B">
            <w:pPr>
              <w:rPr>
                <w:rFonts w:ascii="Arial" w:hAnsi="Arial" w:cs="Arial"/>
              </w:rPr>
            </w:pPr>
            <w:r w:rsidRPr="00E3201B">
              <w:rPr>
                <w:rFonts w:ascii="Arial" w:hAnsi="Arial" w:cs="Arial"/>
              </w:rPr>
              <w:t>Вторник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2A2" w:rsidRPr="00E3201B" w:rsidRDefault="00ED42A2" w:rsidP="00E3201B">
            <w:pPr>
              <w:jc w:val="center"/>
              <w:rPr>
                <w:rFonts w:ascii="Arial" w:hAnsi="Arial" w:cs="Arial"/>
              </w:rPr>
            </w:pPr>
            <w:r w:rsidRPr="00E3201B">
              <w:rPr>
                <w:rFonts w:ascii="Arial" w:hAnsi="Arial" w:cs="Arial"/>
              </w:rPr>
              <w:t>Пластиковый    Евро контейнер</w:t>
            </w:r>
          </w:p>
          <w:p w:rsidR="00ED42A2" w:rsidRPr="00E3201B" w:rsidRDefault="00ED42A2" w:rsidP="00E3201B">
            <w:pPr>
              <w:jc w:val="center"/>
              <w:rPr>
                <w:rFonts w:ascii="Arial" w:hAnsi="Arial" w:cs="Arial"/>
              </w:rPr>
            </w:pPr>
            <w:r w:rsidRPr="00E3201B">
              <w:rPr>
                <w:rFonts w:ascii="Arial" w:hAnsi="Arial" w:cs="Arial"/>
              </w:rPr>
              <w:t>1,1 м3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42A2" w:rsidRPr="00E3201B" w:rsidRDefault="00ED42A2" w:rsidP="00E3201B">
            <w:pPr>
              <w:jc w:val="center"/>
              <w:rPr>
                <w:rFonts w:ascii="Arial" w:hAnsi="Arial" w:cs="Arial"/>
              </w:rPr>
            </w:pPr>
            <w:r w:rsidRPr="00E3201B">
              <w:rPr>
                <w:rFonts w:ascii="Arial" w:hAnsi="Arial" w:cs="Arial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2A2" w:rsidRPr="00E3201B" w:rsidRDefault="00FF711B" w:rsidP="00E3201B">
            <w:pPr>
              <w:rPr>
                <w:rFonts w:ascii="Arial" w:hAnsi="Arial" w:cs="Arial"/>
              </w:rPr>
            </w:pPr>
            <w:r w:rsidRPr="00E3201B">
              <w:rPr>
                <w:rFonts w:ascii="Arial" w:hAnsi="Arial" w:cs="Arial"/>
              </w:rPr>
              <w:t>50.4925, 41.9244</w:t>
            </w:r>
          </w:p>
        </w:tc>
      </w:tr>
      <w:tr w:rsidR="00B218BA" w:rsidRPr="00E3201B" w:rsidTr="00B218BA">
        <w:trPr>
          <w:trHeight w:val="54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2A2" w:rsidRPr="00E3201B" w:rsidRDefault="00ED42A2" w:rsidP="00E3201B">
            <w:pPr>
              <w:rPr>
                <w:rFonts w:ascii="Arial" w:hAnsi="Arial" w:cs="Arial"/>
              </w:rPr>
            </w:pPr>
            <w:proofErr w:type="spellStart"/>
            <w:r w:rsidRPr="00E3201B">
              <w:rPr>
                <w:rFonts w:ascii="Arial" w:hAnsi="Arial" w:cs="Arial"/>
              </w:rPr>
              <w:t>Х.Захоперский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2A2" w:rsidRPr="00E3201B" w:rsidRDefault="00ED42A2" w:rsidP="00E3201B">
            <w:pPr>
              <w:rPr>
                <w:rFonts w:ascii="Arial" w:hAnsi="Arial" w:cs="Arial"/>
              </w:rPr>
            </w:pPr>
            <w:r w:rsidRPr="00E3201B">
              <w:rPr>
                <w:rFonts w:ascii="Arial" w:hAnsi="Arial" w:cs="Arial"/>
              </w:rPr>
              <w:t>ул. Пролетарская, 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2A2" w:rsidRPr="00E3201B" w:rsidRDefault="00ED42A2" w:rsidP="00E3201B">
            <w:pPr>
              <w:rPr>
                <w:rFonts w:ascii="Arial" w:hAnsi="Arial" w:cs="Arial"/>
              </w:rPr>
            </w:pPr>
            <w:r w:rsidRPr="00E3201B">
              <w:rPr>
                <w:rFonts w:ascii="Arial" w:hAnsi="Arial" w:cs="Arial"/>
              </w:rPr>
              <w:t>Вторник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2A2" w:rsidRPr="00E3201B" w:rsidRDefault="00ED42A2" w:rsidP="00E3201B">
            <w:pPr>
              <w:jc w:val="center"/>
              <w:rPr>
                <w:rFonts w:ascii="Arial" w:hAnsi="Arial" w:cs="Arial"/>
              </w:rPr>
            </w:pPr>
            <w:r w:rsidRPr="00E3201B">
              <w:rPr>
                <w:rFonts w:ascii="Arial" w:hAnsi="Arial" w:cs="Arial"/>
              </w:rPr>
              <w:t>Пластиковый    Евро контейнер</w:t>
            </w:r>
          </w:p>
          <w:p w:rsidR="00ED42A2" w:rsidRPr="00E3201B" w:rsidRDefault="00ED42A2" w:rsidP="00E3201B">
            <w:pPr>
              <w:jc w:val="center"/>
              <w:rPr>
                <w:rFonts w:ascii="Arial" w:hAnsi="Arial" w:cs="Arial"/>
              </w:rPr>
            </w:pPr>
            <w:r w:rsidRPr="00E3201B">
              <w:rPr>
                <w:rFonts w:ascii="Arial" w:hAnsi="Arial" w:cs="Arial"/>
              </w:rPr>
              <w:t>1,1 м3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42A2" w:rsidRPr="00E3201B" w:rsidRDefault="00ED42A2" w:rsidP="00E3201B">
            <w:pPr>
              <w:jc w:val="center"/>
              <w:rPr>
                <w:rFonts w:ascii="Arial" w:hAnsi="Arial" w:cs="Arial"/>
              </w:rPr>
            </w:pPr>
            <w:r w:rsidRPr="00E3201B">
              <w:rPr>
                <w:rFonts w:ascii="Arial" w:hAnsi="Arial" w:cs="Arial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2A2" w:rsidRPr="00E3201B" w:rsidRDefault="00FF711B" w:rsidP="00E3201B">
            <w:pPr>
              <w:rPr>
                <w:rFonts w:ascii="Arial" w:hAnsi="Arial" w:cs="Arial"/>
              </w:rPr>
            </w:pPr>
            <w:r w:rsidRPr="00E3201B">
              <w:rPr>
                <w:rFonts w:ascii="Arial" w:hAnsi="Arial" w:cs="Arial"/>
              </w:rPr>
              <w:t>50.4913, 41.9172</w:t>
            </w:r>
          </w:p>
        </w:tc>
      </w:tr>
      <w:tr w:rsidR="00B218BA" w:rsidRPr="00E3201B" w:rsidTr="00B218BA">
        <w:trPr>
          <w:trHeight w:val="54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2A2" w:rsidRPr="00E3201B" w:rsidRDefault="00ED42A2" w:rsidP="00E3201B">
            <w:pPr>
              <w:rPr>
                <w:rFonts w:ascii="Arial" w:hAnsi="Arial" w:cs="Arial"/>
              </w:rPr>
            </w:pPr>
            <w:proofErr w:type="spellStart"/>
            <w:r w:rsidRPr="00E3201B">
              <w:rPr>
                <w:rFonts w:ascii="Arial" w:hAnsi="Arial" w:cs="Arial"/>
              </w:rPr>
              <w:t>Х.Захоперский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2A2" w:rsidRPr="00E3201B" w:rsidRDefault="00ED42A2" w:rsidP="00E3201B">
            <w:pPr>
              <w:rPr>
                <w:rFonts w:ascii="Arial" w:hAnsi="Arial" w:cs="Arial"/>
              </w:rPr>
            </w:pPr>
            <w:r w:rsidRPr="00E3201B">
              <w:rPr>
                <w:rFonts w:ascii="Arial" w:hAnsi="Arial" w:cs="Arial"/>
              </w:rPr>
              <w:t>Ул. Чапаева,27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2A2" w:rsidRPr="00E3201B" w:rsidRDefault="00ED42A2" w:rsidP="00E3201B">
            <w:pPr>
              <w:rPr>
                <w:rFonts w:ascii="Arial" w:hAnsi="Arial" w:cs="Arial"/>
              </w:rPr>
            </w:pPr>
            <w:r w:rsidRPr="00E3201B">
              <w:rPr>
                <w:rFonts w:ascii="Arial" w:hAnsi="Arial" w:cs="Arial"/>
              </w:rPr>
              <w:t>Вторник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2A2" w:rsidRPr="00E3201B" w:rsidRDefault="00ED42A2" w:rsidP="00E3201B">
            <w:pPr>
              <w:jc w:val="center"/>
              <w:rPr>
                <w:rFonts w:ascii="Arial" w:hAnsi="Arial" w:cs="Arial"/>
              </w:rPr>
            </w:pPr>
            <w:r w:rsidRPr="00E3201B">
              <w:rPr>
                <w:rFonts w:ascii="Arial" w:hAnsi="Arial" w:cs="Arial"/>
              </w:rPr>
              <w:t>Пластиковый    Евро контейнер</w:t>
            </w:r>
          </w:p>
          <w:p w:rsidR="00ED42A2" w:rsidRPr="00E3201B" w:rsidRDefault="00ED42A2" w:rsidP="00E3201B">
            <w:pPr>
              <w:jc w:val="center"/>
              <w:rPr>
                <w:rFonts w:ascii="Arial" w:hAnsi="Arial" w:cs="Arial"/>
              </w:rPr>
            </w:pPr>
            <w:r w:rsidRPr="00E3201B">
              <w:rPr>
                <w:rFonts w:ascii="Arial" w:hAnsi="Arial" w:cs="Arial"/>
              </w:rPr>
              <w:t>1,1 м3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42A2" w:rsidRPr="00E3201B" w:rsidRDefault="00ED42A2" w:rsidP="00E3201B">
            <w:pPr>
              <w:jc w:val="center"/>
              <w:rPr>
                <w:rFonts w:ascii="Arial" w:hAnsi="Arial" w:cs="Arial"/>
              </w:rPr>
            </w:pPr>
            <w:r w:rsidRPr="00E3201B">
              <w:rPr>
                <w:rFonts w:ascii="Arial" w:hAnsi="Arial" w:cs="Arial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2A2" w:rsidRPr="00E3201B" w:rsidRDefault="00FF711B" w:rsidP="00E3201B">
            <w:pPr>
              <w:rPr>
                <w:rFonts w:ascii="Arial" w:hAnsi="Arial" w:cs="Arial"/>
              </w:rPr>
            </w:pPr>
            <w:r w:rsidRPr="00E3201B">
              <w:rPr>
                <w:rFonts w:ascii="Arial" w:hAnsi="Arial" w:cs="Arial"/>
              </w:rPr>
              <w:t>50.4894, 41.9214</w:t>
            </w:r>
          </w:p>
        </w:tc>
      </w:tr>
      <w:tr w:rsidR="00B218BA" w:rsidRPr="00E3201B" w:rsidTr="00B218BA">
        <w:trPr>
          <w:trHeight w:val="52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2A2" w:rsidRPr="00E3201B" w:rsidRDefault="00ED42A2" w:rsidP="00E3201B">
            <w:pPr>
              <w:rPr>
                <w:rFonts w:ascii="Arial" w:hAnsi="Arial" w:cs="Arial"/>
              </w:rPr>
            </w:pPr>
            <w:proofErr w:type="spellStart"/>
            <w:r w:rsidRPr="00E3201B">
              <w:rPr>
                <w:rFonts w:ascii="Arial" w:hAnsi="Arial" w:cs="Arial"/>
              </w:rPr>
              <w:t>Х.Захоперский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2A2" w:rsidRPr="00E3201B" w:rsidRDefault="00ED42A2" w:rsidP="00E3201B">
            <w:pPr>
              <w:rPr>
                <w:rFonts w:ascii="Arial" w:hAnsi="Arial" w:cs="Arial"/>
              </w:rPr>
            </w:pPr>
            <w:r w:rsidRPr="00E3201B">
              <w:rPr>
                <w:rFonts w:ascii="Arial" w:hAnsi="Arial" w:cs="Arial"/>
              </w:rPr>
              <w:t>ул. Лесная, 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2A2" w:rsidRPr="00E3201B" w:rsidRDefault="00ED42A2" w:rsidP="00E3201B">
            <w:pPr>
              <w:rPr>
                <w:rFonts w:ascii="Arial" w:hAnsi="Arial" w:cs="Arial"/>
              </w:rPr>
            </w:pPr>
            <w:r w:rsidRPr="00E3201B">
              <w:rPr>
                <w:rFonts w:ascii="Arial" w:hAnsi="Arial" w:cs="Arial"/>
              </w:rPr>
              <w:t>Вторник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2A2" w:rsidRPr="00E3201B" w:rsidRDefault="00ED42A2" w:rsidP="00E3201B">
            <w:pPr>
              <w:jc w:val="center"/>
              <w:rPr>
                <w:rFonts w:ascii="Arial" w:hAnsi="Arial" w:cs="Arial"/>
              </w:rPr>
            </w:pPr>
            <w:r w:rsidRPr="00E3201B">
              <w:rPr>
                <w:rFonts w:ascii="Arial" w:hAnsi="Arial" w:cs="Arial"/>
              </w:rPr>
              <w:t>Пластиковый    Евро контейнер</w:t>
            </w:r>
          </w:p>
          <w:p w:rsidR="00ED42A2" w:rsidRPr="00E3201B" w:rsidRDefault="00ED42A2" w:rsidP="00E3201B">
            <w:pPr>
              <w:jc w:val="center"/>
              <w:rPr>
                <w:rFonts w:ascii="Arial" w:hAnsi="Arial" w:cs="Arial"/>
              </w:rPr>
            </w:pPr>
            <w:r w:rsidRPr="00E3201B">
              <w:rPr>
                <w:rFonts w:ascii="Arial" w:hAnsi="Arial" w:cs="Arial"/>
              </w:rPr>
              <w:t>1,1 м3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42A2" w:rsidRPr="00E3201B" w:rsidRDefault="00ED42A2" w:rsidP="00E3201B">
            <w:pPr>
              <w:jc w:val="center"/>
              <w:rPr>
                <w:rFonts w:ascii="Arial" w:hAnsi="Arial" w:cs="Arial"/>
              </w:rPr>
            </w:pPr>
            <w:r w:rsidRPr="00E3201B">
              <w:rPr>
                <w:rFonts w:ascii="Arial" w:hAnsi="Arial" w:cs="Arial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2A2" w:rsidRPr="00E3201B" w:rsidRDefault="00FF711B" w:rsidP="00E3201B">
            <w:pPr>
              <w:rPr>
                <w:rFonts w:ascii="Arial" w:hAnsi="Arial" w:cs="Arial"/>
              </w:rPr>
            </w:pPr>
            <w:r w:rsidRPr="00E3201B">
              <w:rPr>
                <w:rFonts w:ascii="Arial" w:hAnsi="Arial" w:cs="Arial"/>
              </w:rPr>
              <w:t>50.4900, 41.9259</w:t>
            </w:r>
          </w:p>
        </w:tc>
      </w:tr>
      <w:tr w:rsidR="00B218BA" w:rsidRPr="00E3201B" w:rsidTr="00B218BA">
        <w:trPr>
          <w:trHeight w:val="54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2A2" w:rsidRPr="00E3201B" w:rsidRDefault="00ED42A2" w:rsidP="00E3201B">
            <w:pPr>
              <w:rPr>
                <w:rFonts w:ascii="Arial" w:hAnsi="Arial" w:cs="Arial"/>
              </w:rPr>
            </w:pPr>
            <w:proofErr w:type="spellStart"/>
            <w:r w:rsidRPr="00E3201B">
              <w:rPr>
                <w:rFonts w:ascii="Arial" w:hAnsi="Arial" w:cs="Arial"/>
              </w:rPr>
              <w:t>Х.Захоперский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2A2" w:rsidRPr="00E3201B" w:rsidRDefault="00ED42A2" w:rsidP="00E3201B">
            <w:pPr>
              <w:rPr>
                <w:rFonts w:ascii="Arial" w:hAnsi="Arial" w:cs="Arial"/>
              </w:rPr>
            </w:pPr>
            <w:proofErr w:type="spellStart"/>
            <w:r w:rsidRPr="00E3201B">
              <w:rPr>
                <w:rFonts w:ascii="Arial" w:hAnsi="Arial" w:cs="Arial"/>
              </w:rPr>
              <w:t>Ул</w:t>
            </w:r>
            <w:proofErr w:type="gramStart"/>
            <w:r w:rsidRPr="00E3201B">
              <w:rPr>
                <w:rFonts w:ascii="Arial" w:hAnsi="Arial" w:cs="Arial"/>
              </w:rPr>
              <w:t>.О</w:t>
            </w:r>
            <w:proofErr w:type="gramEnd"/>
            <w:r w:rsidRPr="00E3201B">
              <w:rPr>
                <w:rFonts w:ascii="Arial" w:hAnsi="Arial" w:cs="Arial"/>
              </w:rPr>
              <w:t>ктябрьская</w:t>
            </w:r>
            <w:proofErr w:type="spellEnd"/>
            <w:r w:rsidRPr="00E3201B">
              <w:rPr>
                <w:rFonts w:ascii="Arial" w:hAnsi="Arial" w:cs="Arial"/>
              </w:rPr>
              <w:t>, 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2A2" w:rsidRPr="00E3201B" w:rsidRDefault="00ED42A2" w:rsidP="00E3201B">
            <w:pPr>
              <w:rPr>
                <w:rFonts w:ascii="Arial" w:hAnsi="Arial" w:cs="Arial"/>
              </w:rPr>
            </w:pPr>
            <w:r w:rsidRPr="00E3201B">
              <w:rPr>
                <w:rFonts w:ascii="Arial" w:hAnsi="Arial" w:cs="Arial"/>
              </w:rPr>
              <w:t>Вторник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2A2" w:rsidRPr="00E3201B" w:rsidRDefault="00ED42A2" w:rsidP="00E3201B">
            <w:pPr>
              <w:jc w:val="center"/>
              <w:rPr>
                <w:rFonts w:ascii="Arial" w:hAnsi="Arial" w:cs="Arial"/>
              </w:rPr>
            </w:pPr>
            <w:r w:rsidRPr="00E3201B">
              <w:rPr>
                <w:rFonts w:ascii="Arial" w:hAnsi="Arial" w:cs="Arial"/>
              </w:rPr>
              <w:t>Пластиковый    Евро контейнер</w:t>
            </w:r>
          </w:p>
          <w:p w:rsidR="00ED42A2" w:rsidRPr="00E3201B" w:rsidRDefault="00ED42A2" w:rsidP="00E3201B">
            <w:pPr>
              <w:jc w:val="center"/>
              <w:rPr>
                <w:rFonts w:ascii="Arial" w:hAnsi="Arial" w:cs="Arial"/>
              </w:rPr>
            </w:pPr>
            <w:r w:rsidRPr="00E3201B">
              <w:rPr>
                <w:rFonts w:ascii="Arial" w:hAnsi="Arial" w:cs="Arial"/>
              </w:rPr>
              <w:t>1,1 м3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42A2" w:rsidRPr="00E3201B" w:rsidRDefault="00ED42A2" w:rsidP="00E3201B">
            <w:pPr>
              <w:jc w:val="center"/>
              <w:rPr>
                <w:rFonts w:ascii="Arial" w:hAnsi="Arial" w:cs="Arial"/>
              </w:rPr>
            </w:pPr>
            <w:r w:rsidRPr="00E3201B">
              <w:rPr>
                <w:rFonts w:ascii="Arial" w:hAnsi="Arial" w:cs="Arial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2A2" w:rsidRPr="00E3201B" w:rsidRDefault="00FF711B" w:rsidP="00E3201B">
            <w:pPr>
              <w:rPr>
                <w:rFonts w:ascii="Arial" w:hAnsi="Arial" w:cs="Arial"/>
              </w:rPr>
            </w:pPr>
            <w:r w:rsidRPr="00E3201B">
              <w:rPr>
                <w:rFonts w:ascii="Arial" w:hAnsi="Arial" w:cs="Arial"/>
              </w:rPr>
              <w:t>50.4928, 41.9233</w:t>
            </w:r>
          </w:p>
        </w:tc>
      </w:tr>
      <w:tr w:rsidR="00B218BA" w:rsidRPr="00E3201B" w:rsidTr="00B218BA">
        <w:trPr>
          <w:trHeight w:val="54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2A2" w:rsidRPr="00E3201B" w:rsidRDefault="00ED42A2" w:rsidP="00E3201B">
            <w:pPr>
              <w:rPr>
                <w:rFonts w:ascii="Arial" w:hAnsi="Arial" w:cs="Arial"/>
              </w:rPr>
            </w:pPr>
            <w:proofErr w:type="spellStart"/>
            <w:r w:rsidRPr="00E3201B">
              <w:rPr>
                <w:rFonts w:ascii="Arial" w:hAnsi="Arial" w:cs="Arial"/>
              </w:rPr>
              <w:t>Х.Захоперский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2A2" w:rsidRPr="00E3201B" w:rsidRDefault="00ED42A2" w:rsidP="00E3201B">
            <w:pPr>
              <w:rPr>
                <w:rFonts w:ascii="Arial" w:hAnsi="Arial" w:cs="Arial"/>
              </w:rPr>
            </w:pPr>
            <w:r w:rsidRPr="00E3201B">
              <w:rPr>
                <w:rFonts w:ascii="Arial" w:hAnsi="Arial" w:cs="Arial"/>
              </w:rPr>
              <w:t>ул. Октябрьская,29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2A2" w:rsidRPr="00E3201B" w:rsidRDefault="00ED42A2" w:rsidP="00E3201B">
            <w:pPr>
              <w:rPr>
                <w:rFonts w:ascii="Arial" w:hAnsi="Arial" w:cs="Arial"/>
              </w:rPr>
            </w:pPr>
            <w:r w:rsidRPr="00E3201B">
              <w:rPr>
                <w:rFonts w:ascii="Arial" w:hAnsi="Arial" w:cs="Arial"/>
              </w:rPr>
              <w:t>Вторник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2A2" w:rsidRPr="00E3201B" w:rsidRDefault="00ED42A2" w:rsidP="00E3201B">
            <w:pPr>
              <w:jc w:val="center"/>
              <w:rPr>
                <w:rFonts w:ascii="Arial" w:hAnsi="Arial" w:cs="Arial"/>
              </w:rPr>
            </w:pPr>
            <w:r w:rsidRPr="00E3201B">
              <w:rPr>
                <w:rFonts w:ascii="Arial" w:hAnsi="Arial" w:cs="Arial"/>
              </w:rPr>
              <w:t>Пластиковый    Евро контейнер</w:t>
            </w:r>
          </w:p>
          <w:p w:rsidR="00ED42A2" w:rsidRPr="00E3201B" w:rsidRDefault="00ED42A2" w:rsidP="00E3201B">
            <w:pPr>
              <w:jc w:val="center"/>
              <w:rPr>
                <w:rFonts w:ascii="Arial" w:hAnsi="Arial" w:cs="Arial"/>
              </w:rPr>
            </w:pPr>
            <w:r w:rsidRPr="00E3201B">
              <w:rPr>
                <w:rFonts w:ascii="Arial" w:hAnsi="Arial" w:cs="Arial"/>
              </w:rPr>
              <w:t>1,1 м3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42A2" w:rsidRPr="00E3201B" w:rsidRDefault="00ED42A2" w:rsidP="00E3201B">
            <w:pPr>
              <w:jc w:val="center"/>
              <w:rPr>
                <w:rFonts w:ascii="Arial" w:hAnsi="Arial" w:cs="Arial"/>
              </w:rPr>
            </w:pPr>
            <w:r w:rsidRPr="00E3201B">
              <w:rPr>
                <w:rFonts w:ascii="Arial" w:hAnsi="Arial" w:cs="Arial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2A2" w:rsidRPr="00E3201B" w:rsidRDefault="002458A4" w:rsidP="00E3201B">
            <w:pPr>
              <w:rPr>
                <w:rFonts w:ascii="Arial" w:hAnsi="Arial" w:cs="Arial"/>
              </w:rPr>
            </w:pPr>
            <w:r w:rsidRPr="00E3201B">
              <w:rPr>
                <w:rFonts w:ascii="Arial" w:hAnsi="Arial" w:cs="Arial"/>
              </w:rPr>
              <w:t>50.4928, 41.9231</w:t>
            </w:r>
          </w:p>
        </w:tc>
      </w:tr>
      <w:tr w:rsidR="00B218BA" w:rsidRPr="00E3201B" w:rsidTr="00B218BA">
        <w:trPr>
          <w:trHeight w:val="52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2A2" w:rsidRPr="00E3201B" w:rsidRDefault="00ED42A2" w:rsidP="00E3201B">
            <w:pPr>
              <w:rPr>
                <w:rFonts w:ascii="Arial" w:hAnsi="Arial" w:cs="Arial"/>
              </w:rPr>
            </w:pPr>
            <w:proofErr w:type="spellStart"/>
            <w:r w:rsidRPr="00E3201B">
              <w:rPr>
                <w:rFonts w:ascii="Arial" w:hAnsi="Arial" w:cs="Arial"/>
              </w:rPr>
              <w:lastRenderedPageBreak/>
              <w:t>Х.Захоперский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2A2" w:rsidRPr="00E3201B" w:rsidRDefault="00ED42A2" w:rsidP="00E3201B">
            <w:pPr>
              <w:rPr>
                <w:rFonts w:ascii="Arial" w:hAnsi="Arial" w:cs="Arial"/>
              </w:rPr>
            </w:pPr>
            <w:r w:rsidRPr="00E3201B">
              <w:rPr>
                <w:rFonts w:ascii="Arial" w:hAnsi="Arial" w:cs="Arial"/>
              </w:rPr>
              <w:t>Ул. Октябрьская,60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2A2" w:rsidRPr="00E3201B" w:rsidRDefault="00ED42A2" w:rsidP="00E3201B">
            <w:pPr>
              <w:rPr>
                <w:rFonts w:ascii="Arial" w:hAnsi="Arial" w:cs="Arial"/>
              </w:rPr>
            </w:pPr>
            <w:r w:rsidRPr="00E3201B">
              <w:rPr>
                <w:rFonts w:ascii="Arial" w:hAnsi="Arial" w:cs="Arial"/>
              </w:rPr>
              <w:t>Вторник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2A2" w:rsidRPr="00E3201B" w:rsidRDefault="00ED42A2" w:rsidP="00E3201B">
            <w:pPr>
              <w:jc w:val="center"/>
              <w:rPr>
                <w:rFonts w:ascii="Arial" w:hAnsi="Arial" w:cs="Arial"/>
              </w:rPr>
            </w:pPr>
            <w:r w:rsidRPr="00E3201B">
              <w:rPr>
                <w:rFonts w:ascii="Arial" w:hAnsi="Arial" w:cs="Arial"/>
              </w:rPr>
              <w:t>Пластиковый    Евро контейнер</w:t>
            </w:r>
          </w:p>
          <w:p w:rsidR="00ED42A2" w:rsidRPr="00E3201B" w:rsidRDefault="00ED42A2" w:rsidP="00E3201B">
            <w:pPr>
              <w:jc w:val="center"/>
              <w:rPr>
                <w:rFonts w:ascii="Arial" w:hAnsi="Arial" w:cs="Arial"/>
              </w:rPr>
            </w:pPr>
            <w:r w:rsidRPr="00E3201B">
              <w:rPr>
                <w:rFonts w:ascii="Arial" w:hAnsi="Arial" w:cs="Arial"/>
              </w:rPr>
              <w:t>1,1 м3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42A2" w:rsidRPr="00E3201B" w:rsidRDefault="00ED42A2" w:rsidP="00E3201B">
            <w:pPr>
              <w:jc w:val="center"/>
              <w:rPr>
                <w:rFonts w:ascii="Arial" w:hAnsi="Arial" w:cs="Arial"/>
              </w:rPr>
            </w:pPr>
            <w:r w:rsidRPr="00E3201B">
              <w:rPr>
                <w:rFonts w:ascii="Arial" w:hAnsi="Arial" w:cs="Arial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2A2" w:rsidRPr="00E3201B" w:rsidRDefault="002458A4" w:rsidP="00E3201B">
            <w:pPr>
              <w:rPr>
                <w:rFonts w:ascii="Arial" w:hAnsi="Arial" w:cs="Arial"/>
              </w:rPr>
            </w:pPr>
            <w:r w:rsidRPr="00E3201B">
              <w:rPr>
                <w:rFonts w:ascii="Arial" w:hAnsi="Arial" w:cs="Arial"/>
              </w:rPr>
              <w:t>50.5032, 41.9240</w:t>
            </w:r>
          </w:p>
        </w:tc>
      </w:tr>
      <w:tr w:rsidR="00B218BA" w:rsidRPr="00E3201B" w:rsidTr="00B218BA">
        <w:trPr>
          <w:trHeight w:val="54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2A2" w:rsidRPr="00E3201B" w:rsidRDefault="00ED42A2" w:rsidP="00E3201B">
            <w:pPr>
              <w:rPr>
                <w:rFonts w:ascii="Arial" w:hAnsi="Arial" w:cs="Arial"/>
              </w:rPr>
            </w:pPr>
            <w:proofErr w:type="spellStart"/>
            <w:r w:rsidRPr="00E3201B">
              <w:rPr>
                <w:rFonts w:ascii="Arial" w:hAnsi="Arial" w:cs="Arial"/>
              </w:rPr>
              <w:t>Х.Тушкановский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2A2" w:rsidRPr="00E3201B" w:rsidRDefault="00ED42A2" w:rsidP="00E3201B">
            <w:pPr>
              <w:rPr>
                <w:rFonts w:ascii="Arial" w:hAnsi="Arial" w:cs="Arial"/>
              </w:rPr>
            </w:pPr>
            <w:r w:rsidRPr="00E3201B">
              <w:rPr>
                <w:rFonts w:ascii="Arial" w:hAnsi="Arial" w:cs="Arial"/>
              </w:rPr>
              <w:t>Д.82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2A2" w:rsidRPr="00E3201B" w:rsidRDefault="00ED42A2" w:rsidP="00E3201B">
            <w:pPr>
              <w:rPr>
                <w:rFonts w:ascii="Arial" w:hAnsi="Arial" w:cs="Arial"/>
              </w:rPr>
            </w:pPr>
            <w:r w:rsidRPr="00E3201B">
              <w:rPr>
                <w:rFonts w:ascii="Arial" w:hAnsi="Arial" w:cs="Arial"/>
              </w:rPr>
              <w:t>Вторник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2A2" w:rsidRPr="00E3201B" w:rsidRDefault="00ED42A2" w:rsidP="00E3201B">
            <w:pPr>
              <w:jc w:val="center"/>
              <w:rPr>
                <w:rFonts w:ascii="Arial" w:hAnsi="Arial" w:cs="Arial"/>
              </w:rPr>
            </w:pPr>
            <w:r w:rsidRPr="00E3201B">
              <w:rPr>
                <w:rFonts w:ascii="Arial" w:hAnsi="Arial" w:cs="Arial"/>
              </w:rPr>
              <w:t>Пластиковый    Евро контейнер</w:t>
            </w:r>
          </w:p>
          <w:p w:rsidR="00ED42A2" w:rsidRPr="00E3201B" w:rsidRDefault="00ED42A2" w:rsidP="00E3201B">
            <w:pPr>
              <w:jc w:val="center"/>
              <w:rPr>
                <w:rFonts w:ascii="Arial" w:hAnsi="Arial" w:cs="Arial"/>
              </w:rPr>
            </w:pPr>
            <w:r w:rsidRPr="00E3201B">
              <w:rPr>
                <w:rFonts w:ascii="Arial" w:hAnsi="Arial" w:cs="Arial"/>
              </w:rPr>
              <w:t>1,1 м3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42A2" w:rsidRPr="00E3201B" w:rsidRDefault="00ED42A2" w:rsidP="00E3201B">
            <w:pPr>
              <w:jc w:val="center"/>
              <w:rPr>
                <w:rFonts w:ascii="Arial" w:hAnsi="Arial" w:cs="Arial"/>
              </w:rPr>
            </w:pPr>
            <w:r w:rsidRPr="00E3201B">
              <w:rPr>
                <w:rFonts w:ascii="Arial" w:hAnsi="Arial" w:cs="Arial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2A2" w:rsidRPr="00E3201B" w:rsidRDefault="002458A4" w:rsidP="00E3201B">
            <w:pPr>
              <w:rPr>
                <w:rFonts w:ascii="Arial" w:hAnsi="Arial" w:cs="Arial"/>
              </w:rPr>
            </w:pPr>
            <w:r w:rsidRPr="00E3201B">
              <w:rPr>
                <w:rFonts w:ascii="Arial" w:hAnsi="Arial" w:cs="Arial"/>
              </w:rPr>
              <w:t>50.5297, 41.8226</w:t>
            </w:r>
          </w:p>
        </w:tc>
      </w:tr>
      <w:tr w:rsidR="00B218BA" w:rsidRPr="00E3201B" w:rsidTr="00B218BA">
        <w:trPr>
          <w:trHeight w:val="54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2A2" w:rsidRPr="00E3201B" w:rsidRDefault="00ED42A2" w:rsidP="00E3201B">
            <w:pPr>
              <w:rPr>
                <w:rFonts w:ascii="Arial" w:hAnsi="Arial" w:cs="Arial"/>
              </w:rPr>
            </w:pPr>
            <w:proofErr w:type="spellStart"/>
            <w:r w:rsidRPr="00E3201B">
              <w:rPr>
                <w:rFonts w:ascii="Arial" w:hAnsi="Arial" w:cs="Arial"/>
              </w:rPr>
              <w:t>Х.Тушкановский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2A2" w:rsidRPr="00E3201B" w:rsidRDefault="0034475A" w:rsidP="00E3201B">
            <w:pPr>
              <w:rPr>
                <w:rFonts w:ascii="Arial" w:hAnsi="Arial" w:cs="Arial"/>
              </w:rPr>
            </w:pPr>
            <w:r w:rsidRPr="00E3201B">
              <w:rPr>
                <w:rFonts w:ascii="Arial" w:hAnsi="Arial" w:cs="Arial"/>
              </w:rPr>
              <w:t>Д.46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2A2" w:rsidRPr="00E3201B" w:rsidRDefault="0034475A" w:rsidP="00E3201B">
            <w:pPr>
              <w:rPr>
                <w:rFonts w:ascii="Arial" w:hAnsi="Arial" w:cs="Arial"/>
              </w:rPr>
            </w:pPr>
            <w:r w:rsidRPr="00E3201B">
              <w:rPr>
                <w:rFonts w:ascii="Arial" w:hAnsi="Arial" w:cs="Arial"/>
              </w:rPr>
              <w:t>Вторник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2A2" w:rsidRPr="00E3201B" w:rsidRDefault="00ED42A2" w:rsidP="00E3201B">
            <w:pPr>
              <w:jc w:val="center"/>
              <w:rPr>
                <w:rFonts w:ascii="Arial" w:hAnsi="Arial" w:cs="Arial"/>
              </w:rPr>
            </w:pPr>
            <w:r w:rsidRPr="00E3201B">
              <w:rPr>
                <w:rFonts w:ascii="Arial" w:hAnsi="Arial" w:cs="Arial"/>
              </w:rPr>
              <w:t>Пластиковый    Евро контейнер</w:t>
            </w:r>
          </w:p>
          <w:p w:rsidR="00ED42A2" w:rsidRPr="00E3201B" w:rsidRDefault="00ED42A2" w:rsidP="00E3201B">
            <w:pPr>
              <w:jc w:val="center"/>
              <w:rPr>
                <w:rFonts w:ascii="Arial" w:hAnsi="Arial" w:cs="Arial"/>
              </w:rPr>
            </w:pPr>
            <w:r w:rsidRPr="00E3201B">
              <w:rPr>
                <w:rFonts w:ascii="Arial" w:hAnsi="Arial" w:cs="Arial"/>
              </w:rPr>
              <w:t>1,1 м3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42A2" w:rsidRPr="00E3201B" w:rsidRDefault="00ED42A2" w:rsidP="00E3201B">
            <w:pPr>
              <w:jc w:val="center"/>
              <w:rPr>
                <w:rFonts w:ascii="Arial" w:hAnsi="Arial" w:cs="Arial"/>
              </w:rPr>
            </w:pPr>
            <w:r w:rsidRPr="00E3201B">
              <w:rPr>
                <w:rFonts w:ascii="Arial" w:hAnsi="Arial" w:cs="Arial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2A2" w:rsidRPr="00E3201B" w:rsidRDefault="002458A4" w:rsidP="00E3201B">
            <w:pPr>
              <w:rPr>
                <w:rFonts w:ascii="Arial" w:hAnsi="Arial" w:cs="Arial"/>
              </w:rPr>
            </w:pPr>
            <w:r w:rsidRPr="00E3201B">
              <w:rPr>
                <w:rFonts w:ascii="Arial" w:hAnsi="Arial" w:cs="Arial"/>
              </w:rPr>
              <w:t>50.5279, 41.8251</w:t>
            </w:r>
          </w:p>
        </w:tc>
      </w:tr>
      <w:tr w:rsidR="00B218BA" w:rsidRPr="00E3201B" w:rsidTr="00B218BA">
        <w:trPr>
          <w:trHeight w:val="52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2A2" w:rsidRPr="00E3201B" w:rsidRDefault="0034475A" w:rsidP="00E3201B">
            <w:pPr>
              <w:rPr>
                <w:rFonts w:ascii="Arial" w:hAnsi="Arial" w:cs="Arial"/>
              </w:rPr>
            </w:pPr>
            <w:proofErr w:type="spellStart"/>
            <w:r w:rsidRPr="00E3201B">
              <w:rPr>
                <w:rFonts w:ascii="Arial" w:hAnsi="Arial" w:cs="Arial"/>
              </w:rPr>
              <w:t>Х.Тушкановский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2A2" w:rsidRPr="00E3201B" w:rsidRDefault="0034475A" w:rsidP="00E3201B">
            <w:pPr>
              <w:rPr>
                <w:rFonts w:ascii="Arial" w:hAnsi="Arial" w:cs="Arial"/>
              </w:rPr>
            </w:pPr>
            <w:r w:rsidRPr="00E3201B">
              <w:rPr>
                <w:rFonts w:ascii="Arial" w:hAnsi="Arial" w:cs="Arial"/>
              </w:rPr>
              <w:t>Д. 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2A2" w:rsidRPr="00E3201B" w:rsidRDefault="0034475A" w:rsidP="00E3201B">
            <w:pPr>
              <w:rPr>
                <w:rFonts w:ascii="Arial" w:hAnsi="Arial" w:cs="Arial"/>
              </w:rPr>
            </w:pPr>
            <w:r w:rsidRPr="00E3201B">
              <w:rPr>
                <w:rFonts w:ascii="Arial" w:hAnsi="Arial" w:cs="Arial"/>
              </w:rPr>
              <w:t>Вторник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2A2" w:rsidRPr="00E3201B" w:rsidRDefault="00ED42A2" w:rsidP="00E3201B">
            <w:pPr>
              <w:jc w:val="center"/>
              <w:rPr>
                <w:rFonts w:ascii="Arial" w:hAnsi="Arial" w:cs="Arial"/>
              </w:rPr>
            </w:pPr>
            <w:r w:rsidRPr="00E3201B">
              <w:rPr>
                <w:rFonts w:ascii="Arial" w:hAnsi="Arial" w:cs="Arial"/>
              </w:rPr>
              <w:t>Пластиковый    Евро контейнер</w:t>
            </w:r>
          </w:p>
          <w:p w:rsidR="00ED42A2" w:rsidRPr="00E3201B" w:rsidRDefault="00ED42A2" w:rsidP="00E3201B">
            <w:pPr>
              <w:jc w:val="center"/>
              <w:rPr>
                <w:rFonts w:ascii="Arial" w:hAnsi="Arial" w:cs="Arial"/>
              </w:rPr>
            </w:pPr>
            <w:r w:rsidRPr="00E3201B">
              <w:rPr>
                <w:rFonts w:ascii="Arial" w:hAnsi="Arial" w:cs="Arial"/>
              </w:rPr>
              <w:t>1,1 м3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42A2" w:rsidRPr="00E3201B" w:rsidRDefault="00ED42A2" w:rsidP="00E3201B">
            <w:pPr>
              <w:jc w:val="center"/>
              <w:rPr>
                <w:rFonts w:ascii="Arial" w:hAnsi="Arial" w:cs="Arial"/>
              </w:rPr>
            </w:pPr>
            <w:r w:rsidRPr="00E3201B">
              <w:rPr>
                <w:rFonts w:ascii="Arial" w:hAnsi="Arial" w:cs="Arial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2A2" w:rsidRPr="00E3201B" w:rsidRDefault="002458A4" w:rsidP="00E3201B">
            <w:pPr>
              <w:rPr>
                <w:rFonts w:ascii="Arial" w:hAnsi="Arial" w:cs="Arial"/>
              </w:rPr>
            </w:pPr>
            <w:r w:rsidRPr="00E3201B">
              <w:rPr>
                <w:rFonts w:ascii="Arial" w:hAnsi="Arial" w:cs="Arial"/>
              </w:rPr>
              <w:t>50.5256, 41.8291</w:t>
            </w:r>
          </w:p>
        </w:tc>
      </w:tr>
      <w:tr w:rsidR="00B218BA" w:rsidRPr="00E3201B" w:rsidTr="00B218BA">
        <w:trPr>
          <w:trHeight w:val="54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2A2" w:rsidRPr="00E3201B" w:rsidRDefault="0034475A" w:rsidP="00E3201B">
            <w:pPr>
              <w:rPr>
                <w:rFonts w:ascii="Arial" w:hAnsi="Arial" w:cs="Arial"/>
              </w:rPr>
            </w:pPr>
            <w:proofErr w:type="spellStart"/>
            <w:r w:rsidRPr="00E3201B">
              <w:rPr>
                <w:rFonts w:ascii="Arial" w:hAnsi="Arial" w:cs="Arial"/>
              </w:rPr>
              <w:t>Х.Тушкановский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2A2" w:rsidRPr="00E3201B" w:rsidRDefault="0034475A" w:rsidP="00E3201B">
            <w:pPr>
              <w:rPr>
                <w:rFonts w:ascii="Arial" w:hAnsi="Arial" w:cs="Arial"/>
              </w:rPr>
            </w:pPr>
            <w:r w:rsidRPr="00E3201B">
              <w:rPr>
                <w:rFonts w:ascii="Arial" w:hAnsi="Arial" w:cs="Arial"/>
              </w:rPr>
              <w:t>Д.87 (около ДК)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2A2" w:rsidRPr="00E3201B" w:rsidRDefault="0034475A" w:rsidP="00E3201B">
            <w:pPr>
              <w:rPr>
                <w:rFonts w:ascii="Arial" w:hAnsi="Arial" w:cs="Arial"/>
              </w:rPr>
            </w:pPr>
            <w:r w:rsidRPr="00E3201B">
              <w:rPr>
                <w:rFonts w:ascii="Arial" w:hAnsi="Arial" w:cs="Arial"/>
              </w:rPr>
              <w:t>Вторник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2A2" w:rsidRPr="00E3201B" w:rsidRDefault="00ED42A2" w:rsidP="00E3201B">
            <w:pPr>
              <w:jc w:val="center"/>
              <w:rPr>
                <w:rFonts w:ascii="Arial" w:hAnsi="Arial" w:cs="Arial"/>
              </w:rPr>
            </w:pPr>
            <w:r w:rsidRPr="00E3201B">
              <w:rPr>
                <w:rFonts w:ascii="Arial" w:hAnsi="Arial" w:cs="Arial"/>
              </w:rPr>
              <w:t>Пластиковый    Евро контейнер</w:t>
            </w:r>
          </w:p>
          <w:p w:rsidR="00ED42A2" w:rsidRPr="00E3201B" w:rsidRDefault="00ED42A2" w:rsidP="00E3201B">
            <w:pPr>
              <w:jc w:val="center"/>
              <w:rPr>
                <w:rFonts w:ascii="Arial" w:hAnsi="Arial" w:cs="Arial"/>
              </w:rPr>
            </w:pPr>
            <w:r w:rsidRPr="00E3201B">
              <w:rPr>
                <w:rFonts w:ascii="Arial" w:hAnsi="Arial" w:cs="Arial"/>
              </w:rPr>
              <w:t>1,1 м3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42A2" w:rsidRPr="00E3201B" w:rsidRDefault="00ED42A2" w:rsidP="00E3201B">
            <w:pPr>
              <w:jc w:val="center"/>
              <w:rPr>
                <w:rFonts w:ascii="Arial" w:hAnsi="Arial" w:cs="Arial"/>
              </w:rPr>
            </w:pPr>
            <w:r w:rsidRPr="00E3201B">
              <w:rPr>
                <w:rFonts w:ascii="Arial" w:hAnsi="Arial" w:cs="Arial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2A2" w:rsidRPr="00E3201B" w:rsidRDefault="002458A4" w:rsidP="00E3201B">
            <w:pPr>
              <w:rPr>
                <w:rFonts w:ascii="Arial" w:hAnsi="Arial" w:cs="Arial"/>
              </w:rPr>
            </w:pPr>
            <w:r w:rsidRPr="00E3201B">
              <w:rPr>
                <w:rFonts w:ascii="Arial" w:hAnsi="Arial" w:cs="Arial"/>
              </w:rPr>
              <w:t>50.5302,41.8160</w:t>
            </w:r>
          </w:p>
        </w:tc>
      </w:tr>
      <w:tr w:rsidR="00B218BA" w:rsidRPr="00E3201B" w:rsidTr="00B218BA">
        <w:trPr>
          <w:trHeight w:val="36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2A2" w:rsidRPr="00E3201B" w:rsidRDefault="0034475A" w:rsidP="00E3201B">
            <w:pPr>
              <w:rPr>
                <w:rFonts w:ascii="Arial" w:hAnsi="Arial" w:cs="Arial"/>
              </w:rPr>
            </w:pPr>
            <w:proofErr w:type="spellStart"/>
            <w:r w:rsidRPr="00E3201B">
              <w:rPr>
                <w:rFonts w:ascii="Arial" w:hAnsi="Arial" w:cs="Arial"/>
              </w:rPr>
              <w:t>Х.Тушкановский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2A2" w:rsidRPr="00E3201B" w:rsidRDefault="0034475A" w:rsidP="00E3201B">
            <w:pPr>
              <w:rPr>
                <w:rFonts w:ascii="Arial" w:hAnsi="Arial" w:cs="Arial"/>
              </w:rPr>
            </w:pPr>
            <w:r w:rsidRPr="00E3201B">
              <w:rPr>
                <w:rFonts w:ascii="Arial" w:hAnsi="Arial" w:cs="Arial"/>
              </w:rPr>
              <w:t>Д.3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2A2" w:rsidRPr="00E3201B" w:rsidRDefault="0034475A" w:rsidP="00E3201B">
            <w:pPr>
              <w:rPr>
                <w:rFonts w:ascii="Arial" w:hAnsi="Arial" w:cs="Arial"/>
              </w:rPr>
            </w:pPr>
            <w:r w:rsidRPr="00E3201B">
              <w:rPr>
                <w:rFonts w:ascii="Arial" w:hAnsi="Arial" w:cs="Arial"/>
              </w:rPr>
              <w:t>Вторник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2A2" w:rsidRPr="00E3201B" w:rsidRDefault="00ED42A2" w:rsidP="00E3201B">
            <w:pPr>
              <w:jc w:val="center"/>
              <w:rPr>
                <w:rFonts w:ascii="Arial" w:hAnsi="Arial" w:cs="Arial"/>
              </w:rPr>
            </w:pPr>
            <w:r w:rsidRPr="00E3201B">
              <w:rPr>
                <w:rFonts w:ascii="Arial" w:hAnsi="Arial" w:cs="Arial"/>
              </w:rPr>
              <w:t>Пластиковый    Евро контейнер</w:t>
            </w:r>
          </w:p>
          <w:p w:rsidR="00ED42A2" w:rsidRPr="00E3201B" w:rsidRDefault="00ED42A2" w:rsidP="00E3201B">
            <w:pPr>
              <w:jc w:val="center"/>
              <w:rPr>
                <w:rFonts w:ascii="Arial" w:hAnsi="Arial" w:cs="Arial"/>
              </w:rPr>
            </w:pPr>
            <w:r w:rsidRPr="00E3201B">
              <w:rPr>
                <w:rFonts w:ascii="Arial" w:hAnsi="Arial" w:cs="Arial"/>
              </w:rPr>
              <w:t>1,1 м3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42A2" w:rsidRPr="00E3201B" w:rsidRDefault="00ED42A2" w:rsidP="00E3201B">
            <w:pPr>
              <w:jc w:val="center"/>
              <w:rPr>
                <w:rFonts w:ascii="Arial" w:hAnsi="Arial" w:cs="Arial"/>
              </w:rPr>
            </w:pPr>
            <w:r w:rsidRPr="00E3201B">
              <w:rPr>
                <w:rFonts w:ascii="Arial" w:hAnsi="Arial" w:cs="Arial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2A2" w:rsidRPr="00E3201B" w:rsidRDefault="002458A4" w:rsidP="00E3201B">
            <w:pPr>
              <w:rPr>
                <w:rFonts w:ascii="Arial" w:hAnsi="Arial" w:cs="Arial"/>
              </w:rPr>
            </w:pPr>
            <w:r w:rsidRPr="00E3201B">
              <w:rPr>
                <w:rFonts w:ascii="Arial" w:hAnsi="Arial" w:cs="Arial"/>
              </w:rPr>
              <w:t>50.5317, 41.8126</w:t>
            </w:r>
          </w:p>
        </w:tc>
      </w:tr>
      <w:tr w:rsidR="00ED42A2" w:rsidRPr="00E3201B" w:rsidTr="00B218BA">
        <w:trPr>
          <w:trHeight w:val="502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2A2" w:rsidRPr="00E3201B" w:rsidRDefault="00ED42A2" w:rsidP="00E3201B">
            <w:pPr>
              <w:rPr>
                <w:rFonts w:ascii="Arial" w:hAnsi="Arial" w:cs="Arial"/>
              </w:rPr>
            </w:pPr>
            <w:r w:rsidRPr="00E3201B">
              <w:rPr>
                <w:rFonts w:ascii="Arial" w:hAnsi="Arial" w:cs="Arial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42A2" w:rsidRPr="00E3201B" w:rsidRDefault="0034475A" w:rsidP="00E3201B">
            <w:pPr>
              <w:rPr>
                <w:rFonts w:ascii="Arial" w:hAnsi="Arial" w:cs="Arial"/>
              </w:rPr>
            </w:pPr>
            <w:r w:rsidRPr="00E3201B">
              <w:rPr>
                <w:rFonts w:ascii="Arial" w:hAnsi="Arial" w:cs="Arial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2A2" w:rsidRPr="00E3201B" w:rsidRDefault="00ED42A2" w:rsidP="00E3201B">
            <w:pPr>
              <w:rPr>
                <w:rFonts w:ascii="Arial" w:hAnsi="Arial" w:cs="Arial"/>
              </w:rPr>
            </w:pPr>
          </w:p>
        </w:tc>
      </w:tr>
    </w:tbl>
    <w:p w:rsidR="00ED42A2" w:rsidRPr="00E3201B" w:rsidRDefault="00ED42A2" w:rsidP="00E3201B">
      <w:pPr>
        <w:rPr>
          <w:rFonts w:ascii="Arial" w:hAnsi="Arial" w:cs="Arial"/>
        </w:rPr>
      </w:pPr>
    </w:p>
    <w:p w:rsidR="00ED42A2" w:rsidRPr="00E3201B" w:rsidRDefault="00ED42A2" w:rsidP="00E3201B">
      <w:pPr>
        <w:rPr>
          <w:rFonts w:ascii="Arial" w:hAnsi="Arial" w:cs="Arial"/>
        </w:rPr>
      </w:pPr>
    </w:p>
    <w:bookmarkEnd w:id="0"/>
    <w:p w:rsidR="00723ABF" w:rsidRPr="00E3201B" w:rsidRDefault="00723ABF" w:rsidP="00E3201B">
      <w:pPr>
        <w:rPr>
          <w:rFonts w:ascii="Arial" w:hAnsi="Arial" w:cs="Arial"/>
        </w:rPr>
      </w:pPr>
    </w:p>
    <w:sectPr w:rsidR="00723ABF" w:rsidRPr="00E3201B" w:rsidSect="00B218BA">
      <w:pgSz w:w="11906" w:h="16838"/>
      <w:pgMar w:top="851" w:right="425" w:bottom="851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8D7E19"/>
    <w:multiLevelType w:val="hybridMultilevel"/>
    <w:tmpl w:val="89D06EDE"/>
    <w:lvl w:ilvl="0" w:tplc="63983A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2A2"/>
    <w:rsid w:val="002458A4"/>
    <w:rsid w:val="0034475A"/>
    <w:rsid w:val="00723ABF"/>
    <w:rsid w:val="009F01AF"/>
    <w:rsid w:val="00B218BA"/>
    <w:rsid w:val="00E3201B"/>
    <w:rsid w:val="00ED42A2"/>
    <w:rsid w:val="00FF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2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18B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4">
    <w:name w:val="Balloon Text"/>
    <w:basedOn w:val="a"/>
    <w:link w:val="a5"/>
    <w:uiPriority w:val="99"/>
    <w:semiHidden/>
    <w:unhideWhenUsed/>
    <w:rsid w:val="00B218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18BA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2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18B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4">
    <w:name w:val="Balloon Text"/>
    <w:basedOn w:val="a"/>
    <w:link w:val="a5"/>
    <w:uiPriority w:val="99"/>
    <w:semiHidden/>
    <w:unhideWhenUsed/>
    <w:rsid w:val="00B218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18B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USER</cp:lastModifiedBy>
  <cp:revision>4</cp:revision>
  <cp:lastPrinted>2021-03-31T07:55:00Z</cp:lastPrinted>
  <dcterms:created xsi:type="dcterms:W3CDTF">2021-03-31T07:56:00Z</dcterms:created>
  <dcterms:modified xsi:type="dcterms:W3CDTF">2021-04-05T08:16:00Z</dcterms:modified>
</cp:coreProperties>
</file>