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58" w:rsidRDefault="00E92258" w:rsidP="00E92258">
      <w:pPr>
        <w:jc w:val="center"/>
        <w:rPr>
          <w:rFonts w:ascii="Arial" w:eastAsia="Times New Roman" w:hAnsi="Arial" w:cs="Arial"/>
          <w:b/>
        </w:rPr>
      </w:pPr>
      <w:bookmarkStart w:id="0" w:name="bookmark3"/>
      <w:r>
        <w:rPr>
          <w:rFonts w:ascii="Arial" w:eastAsia="Times New Roman" w:hAnsi="Arial" w:cs="Arial"/>
          <w:b/>
        </w:rPr>
        <w:t>АДМИНИСТРАЦИЯ</w:t>
      </w:r>
    </w:p>
    <w:p w:rsidR="00E92258" w:rsidRDefault="00E92258" w:rsidP="00E92258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ЗАХОПЕРСКОГО СЕЛЬСКОГО ПОСЕЛЕНИЯ</w:t>
      </w:r>
    </w:p>
    <w:p w:rsidR="00E92258" w:rsidRDefault="00E92258" w:rsidP="00E92258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НЕХАЕВСКОГО МУНИЦИПАЛЬНОГО РАЙОНА</w:t>
      </w:r>
    </w:p>
    <w:p w:rsidR="00E92258" w:rsidRDefault="00E92258" w:rsidP="00E92258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ВОЛГОГРАДСКОЙ ОБЛАСТИ</w:t>
      </w:r>
    </w:p>
    <w:p w:rsidR="00D4609D" w:rsidRDefault="00D4609D" w:rsidP="00E92258">
      <w:pPr>
        <w:jc w:val="center"/>
        <w:rPr>
          <w:rFonts w:ascii="Arial" w:eastAsia="Times New Roman" w:hAnsi="Arial" w:cs="Arial"/>
          <w:b/>
        </w:rPr>
      </w:pPr>
    </w:p>
    <w:p w:rsidR="00E92258" w:rsidRDefault="00E92258" w:rsidP="00E92258">
      <w:pPr>
        <w:tabs>
          <w:tab w:val="left" w:pos="829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</w:p>
    <w:p w:rsidR="00E92258" w:rsidRDefault="00E92258" w:rsidP="00E92258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ПОСТАНОВЛЕНИЕ</w:t>
      </w:r>
      <w:r>
        <w:rPr>
          <w:rFonts w:ascii="Arial" w:eastAsia="Times New Roman" w:hAnsi="Arial" w:cs="Arial"/>
          <w:bCs/>
        </w:rPr>
        <w:t> </w:t>
      </w:r>
    </w:p>
    <w:p w:rsidR="00E92258" w:rsidRDefault="00E92258" w:rsidP="00E92258">
      <w:pPr>
        <w:jc w:val="both"/>
        <w:rPr>
          <w:rFonts w:ascii="Arial" w:eastAsia="Times New Roman" w:hAnsi="Arial" w:cs="Arial"/>
        </w:rPr>
      </w:pPr>
    </w:p>
    <w:p w:rsidR="00E92258" w:rsidRDefault="00E92258" w:rsidP="00E9225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от 11.08.2021 г.                                         № 30</w:t>
      </w:r>
    </w:p>
    <w:p w:rsidR="00E92258" w:rsidRDefault="00E92258" w:rsidP="00E92258">
      <w:pPr>
        <w:rPr>
          <w:rFonts w:ascii="Arial" w:eastAsia="Calibri" w:hAnsi="Arial" w:cs="Arial"/>
          <w:b/>
        </w:rPr>
      </w:pPr>
    </w:p>
    <w:p w:rsidR="00E92258" w:rsidRDefault="00E92258" w:rsidP="00E92258">
      <w:pPr>
        <w:pStyle w:val="40"/>
        <w:shd w:val="clear" w:color="auto" w:fill="auto"/>
        <w:spacing w:before="0" w:after="540" w:line="317" w:lineRule="exact"/>
        <w:ind w:right="320"/>
      </w:pPr>
      <w:r>
        <w:t xml:space="preserve">Об утверждении формы проверочного листа (списка контрольных вопросов) для проведения плановой проверки осуществления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 значения на территории </w:t>
      </w:r>
      <w:proofErr w:type="spellStart"/>
      <w:r>
        <w:t>Захоперского</w:t>
      </w:r>
      <w:proofErr w:type="spellEnd"/>
      <w:r>
        <w:t xml:space="preserve"> сельского поселения</w:t>
      </w:r>
    </w:p>
    <w:p w:rsidR="00E92258" w:rsidRDefault="00E92258" w:rsidP="00E92258">
      <w:pPr>
        <w:pStyle w:val="40"/>
        <w:shd w:val="clear" w:color="auto" w:fill="auto"/>
        <w:spacing w:before="0" w:line="317" w:lineRule="exact"/>
        <w:ind w:firstLine="780"/>
        <w:jc w:val="left"/>
      </w:pPr>
      <w:r>
        <w:t xml:space="preserve">В соответствии с пунктом 2 Общих требований к разработке и утверждению проверочных листов (списков контрольных вопросов), утвержденных постановлением Правительства РФ от 13.02.2017г. № 177, администрация </w:t>
      </w:r>
      <w:proofErr w:type="spellStart"/>
      <w:r>
        <w:t>Захоперского</w:t>
      </w:r>
      <w:proofErr w:type="spellEnd"/>
      <w:r>
        <w:t xml:space="preserve"> сельского  поселения ПОСТАНОВЛЯЕТ:</w:t>
      </w:r>
    </w:p>
    <w:p w:rsidR="00E92258" w:rsidRDefault="00E92258" w:rsidP="00E92258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17" w:lineRule="exact"/>
        <w:ind w:right="320" w:firstLine="780"/>
      </w:pPr>
      <w:r>
        <w:t xml:space="preserve">Утвердить форму проверочного листа (списка контрольных вопросов) для проведения плановой проверки осуществления муниципального контроля </w:t>
      </w:r>
      <w:proofErr w:type="gramStart"/>
      <w:r>
        <w:t>за</w:t>
      </w:r>
      <w:proofErr w:type="gramEnd"/>
      <w:r>
        <w:t xml:space="preserve"> обеспечением сохранности автомобильных дорог местного значения на территории </w:t>
      </w:r>
      <w:proofErr w:type="spellStart"/>
      <w:r>
        <w:t>Захоперского</w:t>
      </w:r>
      <w:proofErr w:type="spellEnd"/>
      <w:r>
        <w:t xml:space="preserve"> сельского поселения (приложение).</w:t>
      </w:r>
    </w:p>
    <w:p w:rsidR="00E92258" w:rsidRDefault="00E92258" w:rsidP="00E92258">
      <w:pPr>
        <w:pStyle w:val="40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317" w:lineRule="exact"/>
        <w:ind w:firstLine="780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E92258" w:rsidRDefault="00E92258" w:rsidP="00E92258">
      <w:pPr>
        <w:pStyle w:val="40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317" w:lineRule="exact"/>
        <w:ind w:firstLine="780"/>
      </w:pPr>
      <w:r>
        <w:t>Настоящее постановление вступает в силу после его опубликования.</w:t>
      </w:r>
    </w:p>
    <w:p w:rsidR="00E92258" w:rsidRDefault="00E92258" w:rsidP="00E92258">
      <w:pPr>
        <w:pStyle w:val="40"/>
        <w:shd w:val="clear" w:color="auto" w:fill="auto"/>
        <w:tabs>
          <w:tab w:val="left" w:pos="1162"/>
        </w:tabs>
        <w:spacing w:before="0" w:line="317" w:lineRule="exact"/>
      </w:pPr>
    </w:p>
    <w:p w:rsidR="00E92258" w:rsidRDefault="00E92258" w:rsidP="00E92258">
      <w:pPr>
        <w:pStyle w:val="40"/>
        <w:shd w:val="clear" w:color="auto" w:fill="auto"/>
        <w:tabs>
          <w:tab w:val="left" w:pos="1162"/>
        </w:tabs>
        <w:spacing w:before="0" w:line="317" w:lineRule="exact"/>
      </w:pPr>
    </w:p>
    <w:p w:rsidR="00E92258" w:rsidRDefault="00E92258" w:rsidP="00E92258">
      <w:pPr>
        <w:pStyle w:val="40"/>
        <w:shd w:val="clear" w:color="auto" w:fill="auto"/>
        <w:tabs>
          <w:tab w:val="left" w:pos="1162"/>
        </w:tabs>
        <w:spacing w:before="0" w:line="317" w:lineRule="exact"/>
      </w:pPr>
      <w:r>
        <w:t xml:space="preserve">Глава </w:t>
      </w:r>
      <w:proofErr w:type="spellStart"/>
      <w:r>
        <w:t>Захоперского</w:t>
      </w:r>
      <w:proofErr w:type="spellEnd"/>
      <w:r>
        <w:t xml:space="preserve"> сельского поселения                                          О.Н. Максимова</w:t>
      </w:r>
    </w:p>
    <w:p w:rsidR="00E92258" w:rsidRDefault="00E92258" w:rsidP="00E92258">
      <w:pPr>
        <w:pStyle w:val="40"/>
        <w:shd w:val="clear" w:color="auto" w:fill="auto"/>
        <w:tabs>
          <w:tab w:val="left" w:pos="1162"/>
        </w:tabs>
        <w:spacing w:before="0" w:line="317" w:lineRule="exact"/>
      </w:pPr>
    </w:p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245983" w:rsidRDefault="00AB10B4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lastRenderedPageBreak/>
        <w:t>Приложение</w:t>
      </w:r>
      <w:bookmarkEnd w:id="0"/>
    </w:p>
    <w:p w:rsidR="0020574A" w:rsidRDefault="0020574A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 xml:space="preserve">К постановлению администрации </w:t>
      </w:r>
    </w:p>
    <w:p w:rsidR="0020574A" w:rsidRDefault="0020574A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proofErr w:type="spellStart"/>
      <w:r>
        <w:t>Захоперского</w:t>
      </w:r>
      <w:proofErr w:type="spellEnd"/>
      <w:r>
        <w:t xml:space="preserve"> сельского поселения </w:t>
      </w:r>
    </w:p>
    <w:p w:rsidR="0020574A" w:rsidRDefault="0020574A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>от 10.08.2021г   №30</w:t>
      </w:r>
    </w:p>
    <w:p w:rsidR="0020574A" w:rsidRDefault="0020574A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</w:p>
    <w:p w:rsidR="00245983" w:rsidRDefault="00AB10B4">
      <w:pPr>
        <w:pStyle w:val="70"/>
        <w:shd w:val="clear" w:color="auto" w:fill="auto"/>
        <w:spacing w:before="0" w:after="289"/>
        <w:ind w:left="160"/>
      </w:pPr>
      <w:r>
        <w:t>Форма проверочного листа (списка контрольных вопросов) для</w:t>
      </w:r>
      <w:r>
        <w:br/>
        <w:t>проведения плановой проверки осуществления муниципального</w:t>
      </w:r>
      <w:r>
        <w:br/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</w:t>
      </w:r>
      <w:r>
        <w:br/>
        <w:t xml:space="preserve">значения на территории </w:t>
      </w:r>
      <w:proofErr w:type="spellStart"/>
      <w:r w:rsidR="0020574A">
        <w:t>Захоперского</w:t>
      </w:r>
      <w:proofErr w:type="spellEnd"/>
      <w:r w:rsidR="0020574A">
        <w:t xml:space="preserve"> сельского поселения</w:t>
      </w:r>
      <w:r>
        <w:t>.</w:t>
      </w:r>
    </w:p>
    <w:p w:rsidR="00AF2A66" w:rsidRDefault="00AF2A66" w:rsidP="00AF2A66">
      <w:pPr>
        <w:pStyle w:val="42"/>
        <w:keepNext/>
        <w:keepLines/>
        <w:shd w:val="clear" w:color="auto" w:fill="auto"/>
        <w:spacing w:after="0" w:line="260" w:lineRule="exact"/>
        <w:ind w:left="160"/>
        <w:jc w:val="center"/>
      </w:pPr>
      <w:bookmarkStart w:id="1" w:name="bookmark5"/>
      <w:bookmarkStart w:id="2" w:name="bookmark4"/>
      <w:r>
        <w:t>Проверочный лист</w:t>
      </w:r>
      <w:bookmarkEnd w:id="2"/>
    </w:p>
    <w:p w:rsidR="00AF2A66" w:rsidRPr="00B868BD" w:rsidRDefault="00AF2A66" w:rsidP="00AF2A66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</w:p>
    <w:p w:rsidR="00AF2A66" w:rsidRPr="00B868BD" w:rsidRDefault="00AF2A66" w:rsidP="00AF2A66">
      <w:pPr>
        <w:jc w:val="center"/>
        <w:rPr>
          <w:rFonts w:ascii="Times New Roman" w:hAnsi="Times New Roman" w:cs="Times New Roman"/>
          <w:sz w:val="15"/>
          <w:szCs w:val="15"/>
        </w:rPr>
      </w:pPr>
      <w:proofErr w:type="gramStart"/>
      <w:r w:rsidRPr="00B868B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B868BD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B868BD">
        <w:rPr>
          <w:rFonts w:ascii="Times New Roman" w:hAnsi="Times New Roman" w:cs="Times New Roman"/>
          <w:sz w:val="15"/>
          <w:szCs w:val="15"/>
        </w:rPr>
        <w:t>указывается вид муниципального контроля, вид (виды) деятельности юридических лиц, индивидуальных предпринимателей,</w:t>
      </w:r>
      <w:r w:rsidRPr="00B868BD">
        <w:rPr>
          <w:rFonts w:ascii="Times New Roman" w:hAnsi="Times New Roman" w:cs="Times New Roman"/>
          <w:sz w:val="15"/>
          <w:szCs w:val="15"/>
        </w:rPr>
        <w:br/>
        <w:t>производственных объектов, их типов и (или) отдельных характеристик, категорий риска, классов (категорий) опасности,</w:t>
      </w:r>
      <w:r w:rsidRPr="00B868BD">
        <w:rPr>
          <w:rFonts w:ascii="Times New Roman" w:hAnsi="Times New Roman" w:cs="Times New Roman"/>
          <w:sz w:val="15"/>
          <w:szCs w:val="15"/>
        </w:rPr>
        <w:br/>
        <w:t>позволяющих однозначно идентифицировать сферу применения формы проверочного листа</w:t>
      </w:r>
      <w:proofErr w:type="gramEnd"/>
    </w:p>
    <w:p w:rsidR="00AF2A66" w:rsidRPr="00B868BD" w:rsidRDefault="00AF2A66" w:rsidP="00AF2A66">
      <w:pPr>
        <w:rPr>
          <w:rFonts w:ascii="Times New Roman" w:hAnsi="Times New Roman" w:cs="Times New Roman"/>
          <w:sz w:val="16"/>
          <w:szCs w:val="16"/>
        </w:rPr>
      </w:pPr>
      <w:r w:rsidRPr="00B868B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</w:t>
      </w:r>
      <w:r w:rsidRPr="00B868BD">
        <w:rPr>
          <w:rFonts w:ascii="Times New Roman" w:hAnsi="Times New Roman" w:cs="Times New Roman"/>
          <w:sz w:val="16"/>
          <w:szCs w:val="16"/>
        </w:rPr>
        <w:t>_</w:t>
      </w:r>
    </w:p>
    <w:p w:rsidR="00AF2A66" w:rsidRPr="00B868BD" w:rsidRDefault="00AF2A66" w:rsidP="00AF2A66">
      <w:pPr>
        <w:jc w:val="center"/>
      </w:pPr>
      <w:r w:rsidRPr="00B868BD">
        <w:rPr>
          <w:rFonts w:ascii="Times New Roman" w:hAnsi="Times New Roman" w:cs="Times New Roman"/>
          <w:sz w:val="15"/>
          <w:szCs w:val="15"/>
        </w:rPr>
        <w:t>указывается на ограничение предмета плановой проверки обязательными требованиями, требованиями, установленными</w:t>
      </w:r>
      <w:r w:rsidRPr="00B868BD">
        <w:rPr>
          <w:rFonts w:ascii="Times New Roman" w:hAnsi="Times New Roman" w:cs="Times New Roman"/>
          <w:sz w:val="15"/>
          <w:szCs w:val="15"/>
        </w:rPr>
        <w:br/>
        <w:t>муниципальными правовыми актами, изложенными в форме проверочного листа, если это предусмотрено положением о виде</w:t>
      </w:r>
    </w:p>
    <w:p w:rsidR="00AF2A66" w:rsidRPr="00B868BD" w:rsidRDefault="00AF2A66" w:rsidP="00AF2A66">
      <w:pPr>
        <w:jc w:val="center"/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муниципального контроля</w:t>
      </w:r>
    </w:p>
    <w:p w:rsidR="00AF2A66" w:rsidRPr="00B868BD" w:rsidRDefault="00AF2A66" w:rsidP="00AF2A66">
      <w:pPr>
        <w:rPr>
          <w:rFonts w:ascii="Times New Roman" w:hAnsi="Times New Roman" w:cs="Times New Roman"/>
          <w:sz w:val="16"/>
          <w:szCs w:val="16"/>
        </w:rPr>
      </w:pPr>
      <w:r w:rsidRPr="00B868B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B868BD">
        <w:rPr>
          <w:rFonts w:ascii="Times New Roman" w:hAnsi="Times New Roman" w:cs="Times New Roman"/>
          <w:sz w:val="16"/>
          <w:szCs w:val="16"/>
        </w:rPr>
        <w:t>_</w:t>
      </w:r>
    </w:p>
    <w:p w:rsidR="00AF2A66" w:rsidRPr="00B868BD" w:rsidRDefault="00AF2A66" w:rsidP="00AF2A66">
      <w:pPr>
        <w:jc w:val="center"/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наименование органа муниципального контроля и реквизиты правового акта об утверждении формы проверочного листа;</w:t>
      </w:r>
    </w:p>
    <w:p w:rsidR="00AF2A66" w:rsidRPr="00B868BD" w:rsidRDefault="00AF2A66" w:rsidP="00AF2A66">
      <w:pPr>
        <w:rPr>
          <w:rFonts w:ascii="Times New Roman" w:hAnsi="Times New Roman" w:cs="Times New Roman"/>
          <w:sz w:val="16"/>
          <w:szCs w:val="16"/>
        </w:rPr>
      </w:pPr>
      <w:r w:rsidRPr="00B868B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</w:t>
      </w:r>
    </w:p>
    <w:p w:rsidR="00AF2A66" w:rsidRPr="00B868BD" w:rsidRDefault="00AF2A66" w:rsidP="00AF2A66">
      <w:pPr>
        <w:jc w:val="center"/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перечень вопросов, отражающих содержание обязательных требований и (или) требований, установленных муниципальными</w:t>
      </w:r>
      <w:r w:rsidRPr="00B868BD">
        <w:rPr>
          <w:rFonts w:ascii="Times New Roman" w:hAnsi="Times New Roman" w:cs="Times New Roman"/>
          <w:sz w:val="15"/>
          <w:szCs w:val="15"/>
        </w:rPr>
        <w:br/>
        <w:t>правовыми актами, ответы на которые однозначно свидетельствуют о соблюдении или несоблюдении юридическим лицом,</w:t>
      </w:r>
      <w:r w:rsidRPr="00B868BD">
        <w:rPr>
          <w:rFonts w:ascii="Times New Roman" w:hAnsi="Times New Roman" w:cs="Times New Roman"/>
          <w:sz w:val="15"/>
          <w:szCs w:val="15"/>
        </w:rPr>
        <w:br/>
        <w:t>индивидуальным предпринимателем обязательных требований и (или) требований, установленных муниципальными правовыми</w:t>
      </w:r>
      <w:r w:rsidRPr="00B868BD">
        <w:rPr>
          <w:rFonts w:ascii="Times New Roman" w:hAnsi="Times New Roman" w:cs="Times New Roman"/>
          <w:sz w:val="15"/>
          <w:szCs w:val="15"/>
        </w:rPr>
        <w:br/>
        <w:t>актами, составляющих предмет проверки (далее - перечень вопросов)</w:t>
      </w:r>
    </w:p>
    <w:p w:rsidR="00AF2A66" w:rsidRPr="00B868BD" w:rsidRDefault="00AF2A66" w:rsidP="00AF2A66">
      <w:pPr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</w:t>
      </w:r>
      <w:r w:rsidRPr="00B868BD">
        <w:rPr>
          <w:rFonts w:ascii="Times New Roman" w:hAnsi="Times New Roman" w:cs="Times New Roman"/>
          <w:sz w:val="15"/>
          <w:szCs w:val="15"/>
        </w:rPr>
        <w:t>_</w:t>
      </w:r>
    </w:p>
    <w:p w:rsidR="00AF2A66" w:rsidRPr="00B868BD" w:rsidRDefault="00AF2A66" w:rsidP="00AF2A66">
      <w:pPr>
        <w:jc w:val="center"/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соотнесенные с перечнем вопросов реквизиты нормативных правовых актов, с указанием их структурных единиц, которыми</w:t>
      </w:r>
      <w:r w:rsidRPr="00B868BD">
        <w:rPr>
          <w:rFonts w:ascii="Times New Roman" w:hAnsi="Times New Roman" w:cs="Times New Roman"/>
          <w:sz w:val="15"/>
          <w:szCs w:val="15"/>
        </w:rPr>
        <w:br/>
        <w:t>установлены обязательные требования, требования, установленные муниципальными правовыми актами</w:t>
      </w:r>
    </w:p>
    <w:p w:rsidR="00AF2A66" w:rsidRPr="00B868BD" w:rsidRDefault="00AF2A66" w:rsidP="00AF2A66">
      <w:pPr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</w:t>
      </w:r>
      <w:r w:rsidRPr="00B868BD">
        <w:rPr>
          <w:rFonts w:ascii="Times New Roman" w:hAnsi="Times New Roman" w:cs="Times New Roman"/>
          <w:sz w:val="15"/>
          <w:szCs w:val="15"/>
        </w:rPr>
        <w:t>__</w:t>
      </w:r>
    </w:p>
    <w:p w:rsidR="00AF2A66" w:rsidRPr="00B868BD" w:rsidRDefault="00AF2A66" w:rsidP="00AF2A66">
      <w:pPr>
        <w:jc w:val="center"/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наименование юридического лица, фамилия, имя, отчество (при наличии) индивидуального предпринимателя</w:t>
      </w:r>
    </w:p>
    <w:p w:rsidR="00AF2A66" w:rsidRPr="00B868BD" w:rsidRDefault="00AF2A66" w:rsidP="00AF2A66">
      <w:pPr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</w:t>
      </w:r>
      <w:r w:rsidRPr="00B868BD">
        <w:rPr>
          <w:rFonts w:ascii="Times New Roman" w:hAnsi="Times New Roman" w:cs="Times New Roman"/>
          <w:sz w:val="15"/>
          <w:szCs w:val="15"/>
        </w:rPr>
        <w:t>__</w:t>
      </w:r>
    </w:p>
    <w:p w:rsidR="00AF2A66" w:rsidRPr="00B868BD" w:rsidRDefault="00AF2A66" w:rsidP="00AF2A66">
      <w:pPr>
        <w:widowControl/>
        <w:spacing w:after="86" w:line="182" w:lineRule="exact"/>
        <w:ind w:left="16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B868BD">
        <w:rPr>
          <w:rFonts w:ascii="Times New Roman" w:eastAsia="Times New Roman" w:hAnsi="Times New Roman" w:cs="Times New Roman"/>
          <w:sz w:val="15"/>
          <w:szCs w:val="15"/>
        </w:rPr>
        <w:t xml:space="preserve">место проведения плановой проверки с заполнением проверочного листа и (или) указание </w:t>
      </w:r>
      <w:proofErr w:type="gramStart"/>
      <w:r w:rsidRPr="00B868BD">
        <w:rPr>
          <w:rFonts w:ascii="Times New Roman" w:eastAsia="Times New Roman" w:hAnsi="Times New Roman" w:cs="Times New Roman"/>
          <w:sz w:val="15"/>
          <w:szCs w:val="15"/>
        </w:rPr>
        <w:t>на</w:t>
      </w:r>
      <w:proofErr w:type="gramEnd"/>
      <w:r w:rsidRPr="00B868BD">
        <w:rPr>
          <w:rFonts w:ascii="Times New Roman" w:eastAsia="Times New Roman" w:hAnsi="Times New Roman" w:cs="Times New Roman"/>
          <w:sz w:val="15"/>
          <w:szCs w:val="15"/>
        </w:rPr>
        <w:t xml:space="preserve"> используемые юридическим лицом,</w:t>
      </w:r>
    </w:p>
    <w:p w:rsidR="00AF2A66" w:rsidRPr="00B868BD" w:rsidRDefault="00AF2A66" w:rsidP="00AF2A66">
      <w:pPr>
        <w:widowControl/>
        <w:spacing w:after="200" w:line="150" w:lineRule="exact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B868BD">
        <w:rPr>
          <w:rFonts w:ascii="Times New Roman" w:eastAsia="Times New Roman" w:hAnsi="Times New Roman" w:cs="Times New Roman"/>
          <w:sz w:val="15"/>
          <w:szCs w:val="15"/>
        </w:rPr>
        <w:t>индивидуальным предпринимателем производственные объекты   __________________________________________________________________________________________________________________________</w:t>
      </w:r>
      <w:r w:rsidRPr="00B868B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</w:t>
      </w:r>
      <w:r>
        <w:rPr>
          <w:rFonts w:ascii="Times New Roman" w:eastAsia="Times New Roman" w:hAnsi="Times New Roman" w:cs="Times New Roman"/>
          <w:sz w:val="15"/>
          <w:szCs w:val="15"/>
        </w:rPr>
        <w:t>___________</w:t>
      </w:r>
      <w:r w:rsidRPr="00B868BD">
        <w:rPr>
          <w:rFonts w:ascii="Times New Roman" w:eastAsia="Times New Roman" w:hAnsi="Times New Roman" w:cs="Times New Roman"/>
          <w:sz w:val="15"/>
          <w:szCs w:val="15"/>
        </w:rPr>
        <w:t>реквизиты распоряжения или приказа руководителя, заместителя руководителя органа государственного контроля (надзора), органа</w:t>
      </w:r>
    </w:p>
    <w:p w:rsidR="00AF2A66" w:rsidRPr="00B868BD" w:rsidRDefault="00AF2A66" w:rsidP="00AF2A66">
      <w:pPr>
        <w:widowControl/>
        <w:spacing w:after="16" w:line="150" w:lineRule="exact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B868BD">
        <w:rPr>
          <w:rFonts w:ascii="Times New Roman" w:eastAsia="Times New Roman" w:hAnsi="Times New Roman" w:cs="Times New Roman"/>
          <w:sz w:val="15"/>
          <w:szCs w:val="15"/>
        </w:rPr>
        <w:t>муниципального контроля о проведении проверки;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5"/>
          <w:szCs w:val="15"/>
        </w:rPr>
        <w:t>_______________</w:t>
      </w:r>
      <w:r w:rsidRPr="00B868B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B868BD">
        <w:rPr>
          <w:rFonts w:ascii="Times New Roman" w:eastAsiaTheme="minorHAnsi" w:hAnsi="Times New Roman" w:cs="Times New Roman"/>
          <w:sz w:val="15"/>
          <w:szCs w:val="15"/>
        </w:rPr>
        <w:t>учетный номер проверки и дата присвоения учетного номера проверки в едином реестре порядок;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sz w:val="15"/>
          <w:szCs w:val="15"/>
        </w:rPr>
        <w:t>_________________</w:t>
      </w:r>
      <w:r w:rsidRPr="00B868BD">
        <w:rPr>
          <w:rFonts w:ascii="Times New Roman" w:eastAsia="Times New Roman" w:hAnsi="Times New Roman" w:cs="Times New Roman"/>
          <w:sz w:val="15"/>
          <w:szCs w:val="15"/>
        </w:rPr>
        <w:t xml:space="preserve"> ответы на вопросы, содержащиеся в перечне вопросов;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5"/>
          <w:szCs w:val="15"/>
        </w:rPr>
        <w:t>____________________</w:t>
      </w:r>
      <w:r w:rsidRPr="00B868BD">
        <w:rPr>
          <w:rFonts w:ascii="Times New Roman" w:eastAsia="Times New Roman" w:hAnsi="Times New Roman" w:cs="Times New Roman"/>
          <w:sz w:val="15"/>
          <w:szCs w:val="15"/>
        </w:rPr>
        <w:t>_должность, фамилия и инициалы должностного лица органа муниципального контроля, проводящего плановую проверку и</w:t>
      </w:r>
    </w:p>
    <w:p w:rsidR="00AF2A66" w:rsidRPr="00B868BD" w:rsidRDefault="00AF2A66" w:rsidP="00AF2A66">
      <w:pPr>
        <w:widowControl/>
        <w:spacing w:after="200" w:line="150" w:lineRule="exact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B868BD">
        <w:rPr>
          <w:rFonts w:ascii="Times New Roman" w:eastAsia="Times New Roman" w:hAnsi="Times New Roman" w:cs="Times New Roman"/>
          <w:sz w:val="15"/>
          <w:szCs w:val="15"/>
        </w:rPr>
        <w:t>заполняющего проверочный лист;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5"/>
          <w:szCs w:val="15"/>
        </w:rPr>
        <w:t>_______________</w:t>
      </w:r>
      <w:r w:rsidRPr="00B868BD">
        <w:rPr>
          <w:rFonts w:ascii="Times New Roman" w:eastAsia="Times New Roman" w:hAnsi="Times New Roman" w:cs="Times New Roman"/>
          <w:sz w:val="15"/>
          <w:szCs w:val="15"/>
        </w:rPr>
        <w:t>_иные необходимые данные, установленные положением о виде муниципального контроля, административным регламентом</w:t>
      </w:r>
    </w:p>
    <w:p w:rsidR="00AF2A66" w:rsidRPr="00B868BD" w:rsidRDefault="00AF2A66" w:rsidP="00AF2A66">
      <w:pPr>
        <w:spacing w:after="800" w:line="150" w:lineRule="exact"/>
        <w:ind w:firstLine="3520"/>
        <w:rPr>
          <w:rFonts w:ascii="Times New Roman" w:eastAsia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осуществления вида муниципального контроля.</w:t>
      </w:r>
    </w:p>
    <w:p w:rsidR="00AF2A66" w:rsidRDefault="00AF2A66" w:rsidP="00AF2A66">
      <w:pPr>
        <w:pStyle w:val="42"/>
        <w:keepNext/>
        <w:keepLines/>
        <w:shd w:val="clear" w:color="auto" w:fill="auto"/>
        <w:spacing w:after="0" w:line="260" w:lineRule="exact"/>
        <w:jc w:val="left"/>
        <w:sectPr w:rsidR="00AF2A66" w:rsidSect="009F2B19">
          <w:pgSz w:w="11900" w:h="16840"/>
          <w:pgMar w:top="1162" w:right="521" w:bottom="1152" w:left="1683" w:header="57" w:footer="0" w:gutter="0"/>
          <w:cols w:space="720"/>
          <w:noEndnote/>
          <w:docGrid w:linePitch="360"/>
        </w:sectPr>
      </w:pPr>
    </w:p>
    <w:p w:rsidR="00245983" w:rsidRDefault="00AB10B4">
      <w:pPr>
        <w:pStyle w:val="42"/>
        <w:keepNext/>
        <w:keepLines/>
        <w:shd w:val="clear" w:color="auto" w:fill="auto"/>
        <w:spacing w:after="0" w:line="260" w:lineRule="exact"/>
        <w:ind w:left="6040"/>
        <w:jc w:val="left"/>
      </w:pPr>
      <w:r>
        <w:lastRenderedPageBreak/>
        <w:t>Список контрольных вопросов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484"/>
        <w:gridCol w:w="1276"/>
        <w:gridCol w:w="1134"/>
        <w:gridCol w:w="850"/>
        <w:gridCol w:w="940"/>
        <w:gridCol w:w="1248"/>
        <w:gridCol w:w="222"/>
        <w:gridCol w:w="284"/>
        <w:gridCol w:w="1134"/>
        <w:gridCol w:w="1187"/>
        <w:gridCol w:w="912"/>
        <w:gridCol w:w="1272"/>
        <w:gridCol w:w="1070"/>
        <w:gridCol w:w="562"/>
        <w:gridCol w:w="1104"/>
      </w:tblGrid>
      <w:tr w:rsidR="00245983" w:rsidTr="0089276E">
        <w:trPr>
          <w:trHeight w:hRule="exact" w:val="1262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№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gramStart"/>
            <w:r>
              <w:rPr>
                <w:rStyle w:val="24"/>
              </w:rPr>
              <w:t>п</w:t>
            </w:r>
            <w:proofErr w:type="gramEnd"/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gramStart"/>
            <w:r>
              <w:rPr>
                <w:rStyle w:val="24"/>
              </w:rPr>
              <w:t>п</w:t>
            </w:r>
            <w:proofErr w:type="gramEnd"/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Перечень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вопросов,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отражающих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содержание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обязательных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требований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gramStart"/>
            <w:r>
              <w:rPr>
                <w:rStyle w:val="24"/>
              </w:rPr>
              <w:t>(формулировка</w:t>
            </w:r>
            <w:proofErr w:type="gramEnd"/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из НПА)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Реквизиты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НПА,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устанавливающих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обязательные требования (пункт НПА)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Наименование</w:t>
            </w:r>
            <w:r w:rsidR="00E92258">
              <w:t xml:space="preserve"> </w:t>
            </w:r>
            <w:r>
              <w:rPr>
                <w:rStyle w:val="24"/>
              </w:rPr>
              <w:t>показателя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gramStart"/>
            <w:r>
              <w:rPr>
                <w:rStyle w:val="24"/>
              </w:rPr>
              <w:t>(чем</w:t>
            </w:r>
            <w:r w:rsidR="00E92258">
              <w:t xml:space="preserve"> </w:t>
            </w:r>
            <w:r>
              <w:rPr>
                <w:rStyle w:val="24"/>
              </w:rPr>
              <w:t>подтверждае</w:t>
            </w:r>
            <w:r w:rsidR="00E92258">
              <w:rPr>
                <w:rStyle w:val="24"/>
              </w:rPr>
              <w:t>тс</w:t>
            </w:r>
            <w:r w:rsidR="0089276E">
              <w:rPr>
                <w:rStyle w:val="24"/>
              </w:rPr>
              <w:t>я</w:t>
            </w:r>
            <w:r w:rsidR="00E92258">
              <w:rPr>
                <w:rStyle w:val="24"/>
              </w:rPr>
              <w:t xml:space="preserve"> </w:t>
            </w:r>
            <w:r>
              <w:rPr>
                <w:rStyle w:val="24"/>
              </w:rPr>
              <w:t>выполнение</w:t>
            </w:r>
            <w:proofErr w:type="gramEnd"/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обязательного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требования)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Значение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показателя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gramStart"/>
            <w:r>
              <w:rPr>
                <w:rStyle w:val="24"/>
              </w:rPr>
              <w:t>(да/нет/</w:t>
            </w:r>
            <w:proofErr w:type="spellStart"/>
            <w:r>
              <w:rPr>
                <w:rStyle w:val="24"/>
              </w:rPr>
              <w:t>ци</w:t>
            </w:r>
            <w:proofErr w:type="spellEnd"/>
            <w:proofErr w:type="gramEnd"/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фра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/документ)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Способ</w:t>
            </w:r>
            <w:r w:rsidR="0089276E">
              <w:t xml:space="preserve"> </w:t>
            </w:r>
            <w:r>
              <w:rPr>
                <w:rStyle w:val="24"/>
              </w:rPr>
              <w:t>подтверждения</w:t>
            </w:r>
            <w:r w:rsidR="0089276E">
              <w:t xml:space="preserve"> </w:t>
            </w:r>
            <w:r>
              <w:rPr>
                <w:rStyle w:val="24"/>
              </w:rPr>
              <w:t>нарушения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gramStart"/>
            <w:r>
              <w:rPr>
                <w:rStyle w:val="24"/>
              </w:rPr>
              <w:t>(фото/видео</w:t>
            </w:r>
            <w:proofErr w:type="gramEnd"/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gramStart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геолокация</w:t>
            </w:r>
            <w:proofErr w:type="spellEnd"/>
            <w:r>
              <w:rPr>
                <w:rStyle w:val="24"/>
              </w:rPr>
              <w:t>)</w:t>
            </w:r>
            <w:proofErr w:type="gram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Вид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субъекта/</w:t>
            </w:r>
            <w:proofErr w:type="spellStart"/>
            <w:r>
              <w:rPr>
                <w:rStyle w:val="24"/>
              </w:rPr>
              <w:t>объе</w:t>
            </w:r>
            <w:proofErr w:type="spellEnd"/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spellStart"/>
            <w:r>
              <w:rPr>
                <w:rStyle w:val="24"/>
              </w:rPr>
              <w:t>кта</w:t>
            </w:r>
            <w:proofErr w:type="spellEnd"/>
            <w:r>
              <w:rPr>
                <w:rStyle w:val="24"/>
              </w:rPr>
              <w:t>, к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которому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применяется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обязательное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требование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Вывод о соблюдении обязательных требований (заполняется в ходе проверки)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Количественный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показатель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Примечание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Требования об устранении нарушений, включенные в предписание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Срок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ус</w:t>
            </w:r>
            <w:r w:rsidR="0089276E">
              <w:rPr>
                <w:rStyle w:val="24"/>
              </w:rPr>
              <w:t xml:space="preserve">транения нарушения, </w:t>
            </w:r>
            <w:proofErr w:type="gramStart"/>
            <w:r w:rsidR="0089276E">
              <w:rPr>
                <w:rStyle w:val="24"/>
              </w:rPr>
              <w:t>установленн</w:t>
            </w:r>
            <w:r>
              <w:rPr>
                <w:rStyle w:val="24"/>
              </w:rPr>
              <w:t>ый</w:t>
            </w:r>
            <w:proofErr w:type="gramEnd"/>
            <w:r>
              <w:rPr>
                <w:rStyle w:val="24"/>
              </w:rPr>
              <w:t xml:space="preserve"> в</w:t>
            </w:r>
            <w:r w:rsidR="0089276E">
              <w:t xml:space="preserve"> </w:t>
            </w:r>
            <w:r>
              <w:rPr>
                <w:rStyle w:val="24"/>
              </w:rPr>
              <w:t>предписании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spellStart"/>
            <w:proofErr w:type="gramStart"/>
            <w:r>
              <w:rPr>
                <w:rStyle w:val="24"/>
              </w:rPr>
              <w:t>Стат</w:t>
            </w:r>
            <w:proofErr w:type="spellEnd"/>
            <w:proofErr w:type="gramEnd"/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ь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spellStart"/>
            <w:r>
              <w:rPr>
                <w:rStyle w:val="24"/>
              </w:rPr>
              <w:t>КоА</w:t>
            </w:r>
            <w:proofErr w:type="spellEnd"/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gramStart"/>
            <w:r>
              <w:rPr>
                <w:rStyle w:val="24"/>
              </w:rPr>
              <w:t>П</w:t>
            </w:r>
            <w:proofErr w:type="gramEnd"/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РФ/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spellStart"/>
            <w:r>
              <w:rPr>
                <w:rStyle w:val="24"/>
              </w:rPr>
              <w:t>КоА</w:t>
            </w:r>
            <w:proofErr w:type="spellEnd"/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gramStart"/>
            <w:r>
              <w:rPr>
                <w:rStyle w:val="24"/>
              </w:rPr>
              <w:t>П</w:t>
            </w:r>
            <w:proofErr w:type="gramEnd"/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МО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Критерий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выбора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размера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штрафа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proofErr w:type="gramStart"/>
            <w:r>
              <w:rPr>
                <w:rStyle w:val="24"/>
              </w:rPr>
              <w:t>(смягчающие,</w:t>
            </w:r>
            <w:proofErr w:type="gramEnd"/>
          </w:p>
          <w:p w:rsidR="00245983" w:rsidRDefault="0089276E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отягчающие обстоятельс</w:t>
            </w:r>
            <w:r w:rsidR="00AB10B4">
              <w:rPr>
                <w:rStyle w:val="24"/>
              </w:rPr>
              <w:t>тва, пр.)</w:t>
            </w:r>
          </w:p>
        </w:tc>
      </w:tr>
      <w:tr w:rsidR="0089276E" w:rsidTr="0089276E">
        <w:trPr>
          <w:trHeight w:hRule="exact" w:val="166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spellStart"/>
            <w:r>
              <w:rPr>
                <w:rStyle w:val="24"/>
              </w:rPr>
              <w:t>Неприменяется</w:t>
            </w:r>
            <w:proofErr w:type="spellEnd"/>
          </w:p>
        </w:tc>
        <w:tc>
          <w:tcPr>
            <w:tcW w:w="1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</w:tr>
      <w:tr w:rsidR="0089276E" w:rsidTr="0089276E">
        <w:trPr>
          <w:trHeight w:hRule="exact" w:val="19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Pr="00AF2A66" w:rsidRDefault="00AF2A66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  <w:lang w:eastAsia="en-US" w:bidi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16</w:t>
            </w:r>
          </w:p>
        </w:tc>
      </w:tr>
      <w:tr w:rsidR="0089276E" w:rsidTr="0089276E">
        <w:trPr>
          <w:trHeight w:hRule="exact" w:val="205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Pr="00AF2A66" w:rsidRDefault="00AF2A66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  <w:lang w:eastAsia="en-US" w:bidi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proofErr w:type="gramStart"/>
            <w:r>
              <w:rPr>
                <w:rStyle w:val="24"/>
              </w:rPr>
              <w:t>Осуществл</w:t>
            </w:r>
            <w:r w:rsidR="0089276E">
              <w:rPr>
                <w:rStyle w:val="24"/>
              </w:rPr>
              <w:t>яете</w:t>
            </w:r>
            <w:proofErr w:type="gramEnd"/>
            <w:r w:rsidR="0089276E">
              <w:rPr>
                <w:rStyle w:val="24"/>
              </w:rPr>
              <w:t xml:space="preserve"> я движение по автомобильны</w:t>
            </w:r>
            <w:r>
              <w:rPr>
                <w:rStyle w:val="24"/>
              </w:rPr>
              <w:t>м дорогам на ТС, имеющих элементы конструкций, которые могут н</w:t>
            </w:r>
            <w:r w:rsidR="0089276E">
              <w:rPr>
                <w:rStyle w:val="24"/>
              </w:rPr>
              <w:t>анести повреждение автомобильны</w:t>
            </w:r>
            <w:r>
              <w:rPr>
                <w:rStyle w:val="24"/>
              </w:rPr>
              <w:t>м дорогам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Визуальное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подтверждение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устранения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Юридические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лица,</w:t>
            </w:r>
          </w:p>
          <w:p w:rsidR="0089276E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4"/>
              </w:rPr>
            </w:pPr>
            <w:r>
              <w:rPr>
                <w:rStyle w:val="24"/>
              </w:rPr>
              <w:t>индивидуальные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89276E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автомобильные дороги муниципально</w:t>
            </w:r>
            <w:r w:rsidR="00AB10B4">
              <w:rPr>
                <w:rStyle w:val="24"/>
              </w:rPr>
              <w:t>го значения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Не доп</w:t>
            </w:r>
            <w:r w:rsidR="0089276E">
              <w:rPr>
                <w:rStyle w:val="24"/>
              </w:rPr>
              <w:t>ускать движение по автомобильны</w:t>
            </w:r>
            <w:r>
              <w:rPr>
                <w:rStyle w:val="24"/>
              </w:rPr>
              <w:t xml:space="preserve">м дорогам </w:t>
            </w:r>
            <w:proofErr w:type="gramStart"/>
            <w:r>
              <w:rPr>
                <w:rStyle w:val="24"/>
              </w:rPr>
              <w:t>на</w:t>
            </w:r>
            <w:proofErr w:type="gramEnd"/>
            <w:r>
              <w:rPr>
                <w:rStyle w:val="24"/>
              </w:rPr>
              <w:t xml:space="preserve"> ТС, </w:t>
            </w:r>
            <w:proofErr w:type="gramStart"/>
            <w:r>
              <w:rPr>
                <w:rStyle w:val="24"/>
              </w:rPr>
              <w:t>имеющих</w:t>
            </w:r>
            <w:proofErr w:type="gramEnd"/>
            <w:r>
              <w:rPr>
                <w:rStyle w:val="24"/>
              </w:rPr>
              <w:t xml:space="preserve"> элементы конструкций, которые могут н</w:t>
            </w:r>
            <w:r w:rsidR="0089276E">
              <w:rPr>
                <w:rStyle w:val="24"/>
              </w:rPr>
              <w:t>анести повреждение автомобильны</w:t>
            </w:r>
            <w:r>
              <w:rPr>
                <w:rStyle w:val="24"/>
              </w:rPr>
              <w:t>м дорогам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В</w:t>
            </w:r>
            <w:r w:rsidR="0089276E">
              <w:t xml:space="preserve"> </w:t>
            </w:r>
            <w:r w:rsidR="0089276E">
              <w:rPr>
                <w:rStyle w:val="24"/>
              </w:rPr>
              <w:t>соответстви</w:t>
            </w:r>
            <w:r>
              <w:rPr>
                <w:rStyle w:val="24"/>
              </w:rPr>
              <w:t>и с</w:t>
            </w:r>
            <w:r w:rsidR="0089276E">
              <w:t xml:space="preserve"> </w:t>
            </w:r>
            <w:r>
              <w:rPr>
                <w:rStyle w:val="24"/>
              </w:rPr>
              <w:t>требованиями</w:t>
            </w:r>
          </w:p>
          <w:p w:rsidR="00245983" w:rsidRDefault="0089276E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нормативны</w:t>
            </w:r>
            <w:r w:rsidR="00AB10B4"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Нет</w:t>
            </w:r>
          </w:p>
        </w:tc>
      </w:tr>
      <w:tr w:rsidR="0089276E" w:rsidTr="0089276E">
        <w:trPr>
          <w:trHeight w:hRule="exact" w:val="482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Осущ</w:t>
            </w:r>
            <w:r w:rsidR="0089276E">
              <w:rPr>
                <w:rStyle w:val="24"/>
              </w:rPr>
              <w:t>ествляется движение по автомобильны</w:t>
            </w:r>
            <w:r>
              <w:rPr>
                <w:rStyle w:val="24"/>
              </w:rPr>
              <w:t xml:space="preserve">м дорогам на тяжеловесных ТС, масса которых с грузом или без груза или нагрузка на ось которых более чем на два процента превышают допустимую массу ТС или нагрузку на ось, </w:t>
            </w:r>
            <w:proofErr w:type="gramStart"/>
            <w:r>
              <w:rPr>
                <w:rStyle w:val="24"/>
              </w:rPr>
              <w:t>на</w:t>
            </w:r>
            <w:proofErr w:type="gramEnd"/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4"/>
              </w:rPr>
              <w:t>крупногабаритных ТС, на ТС, осуществляющ</w:t>
            </w:r>
            <w:r w:rsidR="00AB10B4">
              <w:rPr>
                <w:rStyle w:val="24"/>
              </w:rPr>
              <w:t>их перевозки опасных грузов без специальных</w:t>
            </w:r>
            <w:r>
              <w:rPr>
                <w:rStyle w:val="24"/>
              </w:rPr>
              <w:t xml:space="preserve">  разрешений,</w:t>
            </w:r>
            <w:proofErr w:type="gramEnd"/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выдаваемых в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4"/>
              </w:rPr>
              <w:t>порядке</w:t>
            </w:r>
            <w:proofErr w:type="gramEnd"/>
            <w:r>
              <w:rPr>
                <w:rStyle w:val="24"/>
              </w:rPr>
              <w:t>,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4"/>
              </w:rPr>
              <w:t>установленном</w:t>
            </w:r>
            <w:proofErr w:type="gramEnd"/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Федеральным</w:t>
            </w:r>
          </w:p>
          <w:p w:rsidR="00245983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законом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Визуальное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4"/>
              </w:rPr>
            </w:pPr>
            <w:r>
              <w:rPr>
                <w:rStyle w:val="24"/>
              </w:rPr>
              <w:t>П</w:t>
            </w:r>
            <w:r w:rsidR="00AB10B4">
              <w:rPr>
                <w:rStyle w:val="24"/>
              </w:rPr>
              <w:t>одтверждение</w:t>
            </w:r>
          </w:p>
          <w:p w:rsidR="00245983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У</w:t>
            </w:r>
            <w:r w:rsidR="00AB10B4">
              <w:rPr>
                <w:rStyle w:val="24"/>
              </w:rPr>
              <w:t>странения</w:t>
            </w:r>
            <w:r>
              <w:t xml:space="preserve"> </w:t>
            </w:r>
            <w:r w:rsidR="00AB10B4">
              <w:rPr>
                <w:rStyle w:val="24"/>
              </w:rPr>
              <w:t>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Юридические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лица,</w:t>
            </w:r>
            <w:r w:rsidR="0089276E">
              <w:t xml:space="preserve"> </w:t>
            </w:r>
            <w:r>
              <w:rPr>
                <w:rStyle w:val="24"/>
              </w:rPr>
              <w:t>индивидуальные</w:t>
            </w:r>
            <w:r w:rsidR="0089276E">
              <w:t xml:space="preserve"> </w:t>
            </w:r>
            <w:r>
              <w:rPr>
                <w:rStyle w:val="24"/>
              </w:rPr>
              <w:t>предприниматели/</w:t>
            </w:r>
          </w:p>
          <w:p w:rsidR="00245983" w:rsidRDefault="0089276E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автомобильны</w:t>
            </w:r>
            <w:r w:rsidR="00AB10B4">
              <w:rPr>
                <w:rStyle w:val="24"/>
              </w:rPr>
              <w:t>е</w:t>
            </w:r>
            <w:r>
              <w:rPr>
                <w:rStyle w:val="24"/>
              </w:rPr>
              <w:t xml:space="preserve"> дороги муниципально</w:t>
            </w:r>
            <w:r w:rsidR="00AB10B4">
              <w:rPr>
                <w:rStyle w:val="24"/>
              </w:rPr>
              <w:t>го значения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89276E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Осуществляется движение по автомобильны</w:t>
            </w:r>
            <w:r w:rsidR="00AB10B4">
              <w:rPr>
                <w:rStyle w:val="24"/>
              </w:rPr>
              <w:t xml:space="preserve">м дорогам на тяжеловесных ТС, масса которых с грузом или без груза или нагрузка на ось которых более чем на два процента превышают допустимую массу ТС или нагрузку на ось, </w:t>
            </w:r>
            <w:proofErr w:type="gramStart"/>
            <w:r w:rsidR="00AB10B4">
              <w:rPr>
                <w:rStyle w:val="24"/>
              </w:rPr>
              <w:t>на</w:t>
            </w:r>
            <w:proofErr w:type="gramEnd"/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4"/>
              </w:rPr>
              <w:t>крупногабаритных ТС, на ТС, осуществляющ</w:t>
            </w:r>
            <w:r w:rsidR="00AB10B4">
              <w:rPr>
                <w:rStyle w:val="24"/>
              </w:rPr>
              <w:t>их перевозки опасных грузов без специальных</w:t>
            </w:r>
            <w:r>
              <w:rPr>
                <w:rStyle w:val="24"/>
              </w:rPr>
              <w:t xml:space="preserve">  разрешений,</w:t>
            </w:r>
            <w:proofErr w:type="gramEnd"/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выдаваемых в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4"/>
              </w:rPr>
              <w:t>порядке</w:t>
            </w:r>
            <w:proofErr w:type="gramEnd"/>
            <w:r>
              <w:rPr>
                <w:rStyle w:val="24"/>
              </w:rPr>
              <w:t>,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4"/>
              </w:rPr>
              <w:t>установленном</w:t>
            </w:r>
            <w:proofErr w:type="gramEnd"/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Федеральным</w:t>
            </w:r>
          </w:p>
          <w:p w:rsidR="00245983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законом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В</w:t>
            </w:r>
            <w:r w:rsidR="00AF2A66">
              <w:t xml:space="preserve"> </w:t>
            </w:r>
            <w:r w:rsidR="0089276E">
              <w:rPr>
                <w:rStyle w:val="24"/>
              </w:rPr>
              <w:t>соответстви</w:t>
            </w:r>
            <w:r>
              <w:rPr>
                <w:rStyle w:val="24"/>
              </w:rPr>
              <w:t>и с</w:t>
            </w:r>
            <w:r w:rsidR="00AF2A66">
              <w:t xml:space="preserve"> </w:t>
            </w:r>
            <w:r>
              <w:rPr>
                <w:rStyle w:val="24"/>
              </w:rPr>
              <w:t>требованиями</w:t>
            </w:r>
          </w:p>
          <w:p w:rsidR="00245983" w:rsidRDefault="00AF2A66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нормативны</w:t>
            </w:r>
            <w:r w:rsidR="00AB10B4">
              <w:rPr>
                <w:rStyle w:val="24"/>
              </w:rPr>
              <w:t>х актов</w:t>
            </w:r>
            <w:bookmarkStart w:id="3" w:name="_GoBack"/>
            <w:bookmarkEnd w:id="3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Нет</w:t>
            </w:r>
          </w:p>
        </w:tc>
      </w:tr>
    </w:tbl>
    <w:p w:rsidR="00245983" w:rsidRDefault="00245983">
      <w:pPr>
        <w:framePr w:w="15038" w:wrap="notBeside" w:vAnchor="text" w:hAnchor="text" w:xAlign="center" w:y="1"/>
        <w:rPr>
          <w:sz w:val="2"/>
          <w:szCs w:val="2"/>
        </w:rPr>
      </w:pPr>
    </w:p>
    <w:p w:rsidR="00245983" w:rsidRDefault="0024598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272"/>
        <w:gridCol w:w="1229"/>
        <w:gridCol w:w="1114"/>
        <w:gridCol w:w="994"/>
        <w:gridCol w:w="1075"/>
        <w:gridCol w:w="1248"/>
        <w:gridCol w:w="341"/>
        <w:gridCol w:w="403"/>
        <w:gridCol w:w="926"/>
        <w:gridCol w:w="1157"/>
        <w:gridCol w:w="912"/>
        <w:gridCol w:w="1272"/>
        <w:gridCol w:w="1070"/>
        <w:gridCol w:w="562"/>
        <w:gridCol w:w="1104"/>
      </w:tblGrid>
      <w:tr w:rsidR="00245983" w:rsidTr="00AF2A66">
        <w:trPr>
          <w:trHeight w:hRule="exact" w:val="171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lastRenderedPageBreak/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Создаются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условия,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препятствуют;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 xml:space="preserve"> </w:t>
            </w:r>
            <w:r w:rsidR="00AB10B4">
              <w:rPr>
                <w:rStyle w:val="24"/>
              </w:rPr>
              <w:t>обеспечению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безопасности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дорожного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движения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Визуальное</w:t>
            </w:r>
          </w:p>
          <w:p w:rsidR="0089276E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П</w:t>
            </w:r>
            <w:r w:rsidR="00AB10B4">
              <w:rPr>
                <w:rStyle w:val="24"/>
              </w:rPr>
              <w:t>одтверждение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устранения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Юридические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лица,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индивидуальные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автомобильные дороги муниципально</w:t>
            </w:r>
            <w:r w:rsidR="00AB10B4">
              <w:rPr>
                <w:rStyle w:val="24"/>
              </w:rPr>
              <w:t>го значения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Устранить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условия,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препятствующие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обеспечению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безопасности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дорожного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движения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76E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  <w:rPr>
                <w:rStyle w:val="24"/>
              </w:rPr>
            </w:pPr>
            <w:r>
              <w:rPr>
                <w:rStyle w:val="24"/>
              </w:rPr>
              <w:t>В</w:t>
            </w:r>
            <w:r w:rsidR="00AF2A66">
              <w:t xml:space="preserve"> </w:t>
            </w:r>
            <w:r w:rsidR="0089276E">
              <w:rPr>
                <w:rStyle w:val="24"/>
              </w:rPr>
              <w:t>соответстви</w:t>
            </w:r>
            <w:r>
              <w:rPr>
                <w:rStyle w:val="24"/>
              </w:rPr>
              <w:t xml:space="preserve">и 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с</w:t>
            </w:r>
            <w:r w:rsidR="0089276E">
              <w:t xml:space="preserve"> </w:t>
            </w:r>
            <w:r>
              <w:rPr>
                <w:rStyle w:val="24"/>
              </w:rPr>
              <w:t>требованиями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нормативны</w:t>
            </w:r>
            <w:r w:rsidR="00AB10B4"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</w:tr>
      <w:tr w:rsidR="00245983">
        <w:trPr>
          <w:trHeight w:hRule="exact" w:val="258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Установлены информационн</w:t>
            </w:r>
            <w:r w:rsidR="00AB10B4">
              <w:rPr>
                <w:rStyle w:val="24"/>
              </w:rPr>
              <w:t>ые щиты и указатели, не имеющие отношения к обеспечению безопасности доро</w:t>
            </w:r>
            <w:r>
              <w:rPr>
                <w:rStyle w:val="24"/>
              </w:rPr>
              <w:t>жного движения или осуществлени</w:t>
            </w:r>
            <w:r w:rsidR="00AB10B4">
              <w:rPr>
                <w:rStyle w:val="24"/>
              </w:rPr>
              <w:t>ю дорожной деятельности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Визуальное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подтверждение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устранения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Юридические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лица,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индивидуальные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автомобильные дороги муниципально</w:t>
            </w:r>
            <w:r w:rsidR="00AB10B4">
              <w:rPr>
                <w:rStyle w:val="24"/>
              </w:rPr>
              <w:t>го значения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Не допускать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размещение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информационных щитов 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указателей, не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имеющие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 xml:space="preserve">отношения </w:t>
            </w:r>
            <w:proofErr w:type="gramStart"/>
            <w:r>
              <w:rPr>
                <w:rStyle w:val="24"/>
              </w:rPr>
              <w:t>к</w:t>
            </w:r>
            <w:proofErr w:type="gramEnd"/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обеспечению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безопасности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дорожного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движения или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 xml:space="preserve">осуществлению </w:t>
            </w:r>
            <w:proofErr w:type="gramStart"/>
            <w:r>
              <w:rPr>
                <w:rStyle w:val="24"/>
              </w:rPr>
              <w:t>дорожной</w:t>
            </w:r>
            <w:proofErr w:type="gramEnd"/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В</w:t>
            </w:r>
            <w:r w:rsidR="00AF2A66">
              <w:t xml:space="preserve"> </w:t>
            </w:r>
            <w:r w:rsidR="0089276E">
              <w:rPr>
                <w:rStyle w:val="24"/>
              </w:rPr>
              <w:t>соответстви</w:t>
            </w:r>
            <w:r>
              <w:rPr>
                <w:rStyle w:val="24"/>
              </w:rPr>
              <w:t>и с</w:t>
            </w:r>
            <w:r w:rsidR="00AF2A66">
              <w:t xml:space="preserve"> </w:t>
            </w:r>
            <w:r>
              <w:rPr>
                <w:rStyle w:val="24"/>
              </w:rPr>
              <w:t>требованиями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нормативны</w:t>
            </w:r>
            <w:r w:rsidR="00AB10B4"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</w:tr>
      <w:tr w:rsidR="00245983" w:rsidTr="00D4609D">
        <w:trPr>
          <w:trHeight w:hRule="exact" w:val="44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 xml:space="preserve">Осуществляете я распашка земельных участков, покос травы, осуществление рубок и повреждение лесных насаждений, снятие дерна и выемка грунта, </w:t>
            </w:r>
            <w:proofErr w:type="gramStart"/>
            <w:r>
              <w:rPr>
                <w:rStyle w:val="24"/>
              </w:rPr>
              <w:t>за</w:t>
            </w:r>
            <w:proofErr w:type="gramEnd"/>
          </w:p>
          <w:p w:rsidR="0089276E" w:rsidRDefault="00AB10B4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after="60" w:line="150" w:lineRule="exact"/>
              <w:jc w:val="left"/>
            </w:pPr>
            <w:r>
              <w:rPr>
                <w:rStyle w:val="24"/>
              </w:rPr>
              <w:t>исключением работ по содержанию полосы отвода автомобильной дороги, ее участков, в границах полосы отвода</w:t>
            </w:r>
            <w:r w:rsidR="0089276E">
              <w:rPr>
                <w:rStyle w:val="24"/>
              </w:rPr>
              <w:t xml:space="preserve">  автомобильной</w:t>
            </w:r>
          </w:p>
          <w:p w:rsidR="00245983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дороги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Визуальное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подтверждение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устранения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Юридические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лица,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индивидуальные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автомобильны</w:t>
            </w:r>
            <w:r w:rsidR="0089276E">
              <w:rPr>
                <w:rStyle w:val="24"/>
              </w:rPr>
              <w:t>е дороги муниципально</w:t>
            </w:r>
            <w:r>
              <w:rPr>
                <w:rStyle w:val="24"/>
              </w:rPr>
              <w:t>го значения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Не допускать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распашку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земельных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участков,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покос травы,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осуществление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рубок 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повреждение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лесных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насаждений,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снятие дерна 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выемка грунта,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за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исключением работ по содержанию полосы отвода автомобильной дороги, ее участков, в границах полосы отвода</w:t>
            </w:r>
            <w:r w:rsidR="0089276E">
              <w:rPr>
                <w:rStyle w:val="24"/>
              </w:rPr>
              <w:t xml:space="preserve"> </w:t>
            </w:r>
            <w:r w:rsidR="00D4609D">
              <w:rPr>
                <w:rStyle w:val="24"/>
              </w:rPr>
              <w:t>автомобильной дороги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В</w:t>
            </w:r>
            <w:r w:rsidR="00AF2A66">
              <w:t xml:space="preserve"> </w:t>
            </w:r>
            <w:r w:rsidR="0089276E">
              <w:rPr>
                <w:rStyle w:val="24"/>
              </w:rPr>
              <w:t>соответстви</w:t>
            </w:r>
            <w:r>
              <w:rPr>
                <w:rStyle w:val="24"/>
              </w:rPr>
              <w:t>и с</w:t>
            </w:r>
            <w:r w:rsidR="00AF2A66">
              <w:t xml:space="preserve"> </w:t>
            </w:r>
            <w:r>
              <w:rPr>
                <w:rStyle w:val="24"/>
              </w:rPr>
              <w:t>требованиями</w:t>
            </w:r>
          </w:p>
          <w:p w:rsidR="00245983" w:rsidRDefault="00AF2A66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нормативны</w:t>
            </w:r>
            <w:r w:rsidR="00AB10B4"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</w:tr>
    </w:tbl>
    <w:p w:rsidR="00245983" w:rsidRDefault="00245983">
      <w:pPr>
        <w:framePr w:w="15038" w:wrap="notBeside" w:vAnchor="text" w:hAnchor="text" w:xAlign="center" w:y="1"/>
        <w:rPr>
          <w:sz w:val="2"/>
          <w:szCs w:val="2"/>
        </w:rPr>
      </w:pPr>
    </w:p>
    <w:p w:rsidR="00245983" w:rsidRDefault="0024598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272"/>
        <w:gridCol w:w="1229"/>
        <w:gridCol w:w="1114"/>
        <w:gridCol w:w="994"/>
        <w:gridCol w:w="1075"/>
        <w:gridCol w:w="1248"/>
        <w:gridCol w:w="341"/>
        <w:gridCol w:w="403"/>
        <w:gridCol w:w="926"/>
        <w:gridCol w:w="1157"/>
        <w:gridCol w:w="912"/>
        <w:gridCol w:w="1272"/>
        <w:gridCol w:w="1070"/>
        <w:gridCol w:w="562"/>
        <w:gridCol w:w="1104"/>
      </w:tblGrid>
      <w:tr w:rsidR="00245983" w:rsidTr="00E92258">
        <w:trPr>
          <w:trHeight w:hRule="exact" w:val="259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lastRenderedPageBreak/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4"/>
              </w:rPr>
              <w:t>Осуществляете</w:t>
            </w:r>
            <w:proofErr w:type="gramEnd"/>
            <w:r>
              <w:rPr>
                <w:rStyle w:val="24"/>
              </w:rPr>
              <w:t xml:space="preserve"> я выпас животных, а также прогон их через автодороги вне специально установленных мест,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согласованных с владельцами автодорог в границах полос отвода автодороги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Визуальное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подтвержден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proofErr w:type="spellStart"/>
            <w:r>
              <w:rPr>
                <w:rStyle w:val="24"/>
              </w:rPr>
              <w:t>ие</w:t>
            </w:r>
            <w:proofErr w:type="spellEnd"/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устранения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Юридические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лица,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индивидуальные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автомобильные дороги муниципально</w:t>
            </w:r>
            <w:r w:rsidR="00AB10B4">
              <w:rPr>
                <w:rStyle w:val="24"/>
              </w:rPr>
              <w:t>го значения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осуществлять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выпас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животных, а также прогон их через автодороги вне специально установленных мест,</w:t>
            </w:r>
            <w:r w:rsidR="00D4609D">
              <w:t xml:space="preserve"> </w:t>
            </w:r>
            <w:r>
              <w:rPr>
                <w:rStyle w:val="24"/>
              </w:rPr>
              <w:t>согласованных с владельцами автодорог в границах полос отвода автодороги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В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соответстви</w:t>
            </w:r>
            <w:r w:rsidR="00AB10B4">
              <w:rPr>
                <w:rStyle w:val="24"/>
              </w:rPr>
              <w:t xml:space="preserve">и </w:t>
            </w:r>
            <w:proofErr w:type="gramStart"/>
            <w:r w:rsidR="00AB10B4">
              <w:rPr>
                <w:rStyle w:val="24"/>
              </w:rPr>
              <w:t>с</w:t>
            </w:r>
            <w:proofErr w:type="gramEnd"/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требования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ми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нормативны</w:t>
            </w:r>
            <w:r w:rsidR="00AB10B4"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5983" w:rsidTr="00AF2A66">
        <w:trPr>
          <w:trHeight w:hRule="exact" w:val="265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76E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Ведутся работы, не связанные со строительством,</w:t>
            </w:r>
            <w:r w:rsidR="00E92258">
              <w:t xml:space="preserve"> </w:t>
            </w:r>
            <w:r>
              <w:rPr>
                <w:rStyle w:val="24"/>
              </w:rPr>
              <w:t>реконструкцией,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капитальным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ремонтом,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ремонтом 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содержание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автодороги, а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также с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размещением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объектов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дорожного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сервиса?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Визуальное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подтверждение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устранения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Юридические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лица,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индивидуальные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автомобильные дороги муниципального значения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Ведутся работы, не связанные со строительство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4"/>
              </w:rPr>
              <w:t>м</w:t>
            </w:r>
            <w:proofErr w:type="gramEnd"/>
            <w:r>
              <w:rPr>
                <w:rStyle w:val="24"/>
              </w:rPr>
              <w:t>,</w:t>
            </w:r>
            <w:r w:rsidR="00E92258">
              <w:t xml:space="preserve"> </w:t>
            </w:r>
            <w:r>
              <w:rPr>
                <w:rStyle w:val="24"/>
              </w:rPr>
              <w:t>реконструкцией,</w:t>
            </w:r>
            <w:r w:rsidR="00E92258">
              <w:t xml:space="preserve"> </w:t>
            </w:r>
            <w:r>
              <w:rPr>
                <w:rStyle w:val="24"/>
              </w:rPr>
              <w:t>капитальным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ремонтом,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ремонтом 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содержание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автодороги, а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также с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размещением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объектов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дорожного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сервиса?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В</w:t>
            </w:r>
            <w:r w:rsidR="00E92258">
              <w:t xml:space="preserve"> </w:t>
            </w:r>
            <w:r w:rsidR="0089276E">
              <w:rPr>
                <w:rStyle w:val="24"/>
              </w:rPr>
              <w:t>соответстви</w:t>
            </w:r>
            <w:r>
              <w:rPr>
                <w:rStyle w:val="24"/>
              </w:rPr>
              <w:t>и с</w:t>
            </w:r>
            <w:r w:rsidR="00E92258">
              <w:t xml:space="preserve"> </w:t>
            </w:r>
            <w:r>
              <w:rPr>
                <w:rStyle w:val="24"/>
              </w:rPr>
              <w:t>требования</w:t>
            </w:r>
            <w:r w:rsidR="00E92258">
              <w:rPr>
                <w:rStyle w:val="24"/>
              </w:rPr>
              <w:t>м</w:t>
            </w:r>
            <w:r>
              <w:rPr>
                <w:rStyle w:val="24"/>
              </w:rPr>
              <w:t>и</w:t>
            </w:r>
            <w:r w:rsidR="00E92258">
              <w:t xml:space="preserve"> </w:t>
            </w:r>
            <w:r w:rsidR="0089276E">
              <w:rPr>
                <w:rStyle w:val="24"/>
              </w:rPr>
              <w:t>нормативны</w:t>
            </w:r>
            <w:r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</w:tr>
      <w:tr w:rsidR="00245983" w:rsidTr="00AF2A66">
        <w:trPr>
          <w:trHeight w:hRule="exact" w:val="340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Размещены здания, строения, сооружения и д</w:t>
            </w:r>
            <w:r w:rsidR="0089276E">
              <w:rPr>
                <w:rStyle w:val="24"/>
              </w:rPr>
              <w:t>ругие объекты, не предназначенн</w:t>
            </w:r>
            <w:r>
              <w:rPr>
                <w:rStyle w:val="24"/>
              </w:rPr>
              <w:t xml:space="preserve">ые </w:t>
            </w:r>
            <w:proofErr w:type="gramStart"/>
            <w:r>
              <w:rPr>
                <w:rStyle w:val="24"/>
              </w:rPr>
              <w:t>для</w:t>
            </w:r>
            <w:proofErr w:type="gramEnd"/>
          </w:p>
          <w:p w:rsidR="00E92258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 xml:space="preserve">обслуживания автодороги, </w:t>
            </w:r>
            <w:r w:rsidR="0089276E">
              <w:rPr>
                <w:rStyle w:val="24"/>
              </w:rPr>
              <w:t>ее строительства, реконструкции</w:t>
            </w:r>
            <w:r>
              <w:rPr>
                <w:rStyle w:val="24"/>
              </w:rPr>
              <w:t xml:space="preserve"> капитального ремонта, ремонта и содержания и не</w:t>
            </w:r>
            <w:r w:rsidR="00E92258">
              <w:rPr>
                <w:rStyle w:val="24"/>
              </w:rPr>
              <w:t xml:space="preserve"> </w:t>
            </w:r>
            <w:r w:rsidR="00E92258">
              <w:rPr>
                <w:rStyle w:val="2Exact"/>
              </w:rPr>
              <w:t xml:space="preserve"> относящиеся к объектам дорожного сервиса в полосе отвода?</w:t>
            </w:r>
          </w:p>
          <w:p w:rsidR="00245983" w:rsidRDefault="00245983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Визуальное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подтверждение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устранения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Юридические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лица,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индивидуальные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автомобильные дороги муниципального значения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Не допускать размещения зданий, строений, с</w:t>
            </w:r>
            <w:r w:rsidR="00AF2A66">
              <w:rPr>
                <w:rStyle w:val="24"/>
              </w:rPr>
              <w:t>ооружений и других объектов, не предназначенн</w:t>
            </w:r>
            <w:r>
              <w:rPr>
                <w:rStyle w:val="24"/>
              </w:rPr>
              <w:t xml:space="preserve">ые </w:t>
            </w:r>
            <w:proofErr w:type="gramStart"/>
            <w:r>
              <w:rPr>
                <w:rStyle w:val="24"/>
              </w:rPr>
              <w:t>для</w:t>
            </w:r>
            <w:proofErr w:type="gramEnd"/>
          </w:p>
          <w:p w:rsidR="00E92258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обслуживания автодороги, ее строительства, реконструкции</w:t>
            </w:r>
            <w:proofErr w:type="gramStart"/>
            <w:r>
              <w:rPr>
                <w:rStyle w:val="24"/>
              </w:rPr>
              <w:t xml:space="preserve"> ,</w:t>
            </w:r>
            <w:proofErr w:type="gramEnd"/>
            <w:r>
              <w:rPr>
                <w:rStyle w:val="24"/>
              </w:rPr>
              <w:t xml:space="preserve"> капитального ремонта, ремонта и содержания и</w:t>
            </w:r>
            <w:r w:rsidR="00E92258">
              <w:rPr>
                <w:rStyle w:val="24"/>
              </w:rPr>
              <w:t xml:space="preserve"> </w:t>
            </w:r>
            <w:r w:rsidR="00E92258">
              <w:rPr>
                <w:rStyle w:val="2Exact"/>
              </w:rPr>
              <w:t xml:space="preserve"> не</w:t>
            </w:r>
          </w:p>
          <w:p w:rsidR="00E92258" w:rsidRDefault="00E92258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Exact"/>
              </w:rPr>
              <w:t>относящиеся</w:t>
            </w:r>
            <w:proofErr w:type="gramEnd"/>
            <w:r>
              <w:rPr>
                <w:rStyle w:val="2Exact"/>
              </w:rPr>
              <w:t xml:space="preserve"> к объектам дорожного сервиса в полосе отвода</w:t>
            </w:r>
          </w:p>
          <w:p w:rsidR="00245983" w:rsidRDefault="00245983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В</w:t>
            </w:r>
            <w:r w:rsidR="00E92258">
              <w:t xml:space="preserve"> </w:t>
            </w:r>
            <w:r w:rsidR="00AF2A66">
              <w:rPr>
                <w:rStyle w:val="24"/>
              </w:rPr>
              <w:t>соответстви</w:t>
            </w:r>
            <w:r>
              <w:rPr>
                <w:rStyle w:val="24"/>
              </w:rPr>
              <w:t>и с</w:t>
            </w:r>
            <w:r w:rsidR="00E92258">
              <w:t xml:space="preserve"> </w:t>
            </w:r>
            <w:r>
              <w:rPr>
                <w:rStyle w:val="24"/>
              </w:rPr>
              <w:t>требования</w:t>
            </w:r>
            <w:r w:rsidR="00E92258">
              <w:rPr>
                <w:rStyle w:val="24"/>
              </w:rPr>
              <w:t>м</w:t>
            </w:r>
            <w:r>
              <w:rPr>
                <w:rStyle w:val="24"/>
              </w:rPr>
              <w:t>и</w:t>
            </w:r>
            <w:r w:rsidR="00E92258">
              <w:t xml:space="preserve"> </w:t>
            </w:r>
            <w:r w:rsidR="00AF2A66">
              <w:rPr>
                <w:rStyle w:val="24"/>
              </w:rPr>
              <w:t>нормативны</w:t>
            </w:r>
            <w:r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</w:tr>
    </w:tbl>
    <w:p w:rsidR="00245983" w:rsidRDefault="00245983">
      <w:pPr>
        <w:framePr w:w="15038" w:wrap="notBeside" w:vAnchor="text" w:hAnchor="text" w:xAlign="center" w:y="1"/>
        <w:rPr>
          <w:sz w:val="2"/>
          <w:szCs w:val="2"/>
        </w:rPr>
      </w:pPr>
    </w:p>
    <w:p w:rsidR="00245983" w:rsidRPr="00D4609D" w:rsidRDefault="00AB10B4" w:rsidP="00D4609D">
      <w:pPr>
        <w:rPr>
          <w:sz w:val="20"/>
          <w:szCs w:val="20"/>
        </w:rPr>
      </w:pPr>
      <w:r w:rsidRPr="00E92258">
        <w:tab/>
      </w:r>
      <w:r w:rsidRPr="00D4609D">
        <w:rPr>
          <w:sz w:val="20"/>
          <w:szCs w:val="20"/>
        </w:rPr>
        <w:tab/>
        <w:t>20</w:t>
      </w:r>
      <w:r w:rsidRPr="00D4609D">
        <w:rPr>
          <w:sz w:val="20"/>
          <w:szCs w:val="20"/>
        </w:rPr>
        <w:tab/>
        <w:t>г.</w:t>
      </w:r>
      <w:r w:rsidRPr="00D4609D">
        <w:rPr>
          <w:sz w:val="20"/>
          <w:szCs w:val="20"/>
        </w:rPr>
        <w:tab/>
      </w:r>
      <w:r w:rsidR="00D4609D">
        <w:rPr>
          <w:sz w:val="20"/>
          <w:szCs w:val="20"/>
        </w:rPr>
        <w:t xml:space="preserve">                                                                                         </w:t>
      </w:r>
      <w:r w:rsidRPr="00D4609D">
        <w:rPr>
          <w:rStyle w:val="43"/>
          <w:rFonts w:eastAsia="Arial Unicode MS"/>
          <w:sz w:val="20"/>
          <w:szCs w:val="20"/>
        </w:rPr>
        <w:t>1</w:t>
      </w:r>
    </w:p>
    <w:p w:rsidR="00245983" w:rsidRPr="00D4609D" w:rsidRDefault="00AB10B4" w:rsidP="00D4609D">
      <w:pPr>
        <w:pStyle w:val="80"/>
        <w:shd w:val="clear" w:color="auto" w:fill="auto"/>
        <w:tabs>
          <w:tab w:val="left" w:pos="3182"/>
        </w:tabs>
        <w:spacing w:before="0" w:after="0" w:line="240" w:lineRule="auto"/>
        <w:ind w:left="720"/>
        <w:rPr>
          <w:sz w:val="20"/>
          <w:szCs w:val="20"/>
        </w:rPr>
      </w:pPr>
      <w:r w:rsidRPr="00D4609D">
        <w:rPr>
          <w:sz w:val="20"/>
          <w:szCs w:val="20"/>
        </w:rPr>
        <w:t>(подпись)</w:t>
      </w:r>
      <w:r w:rsidRPr="00D4609D">
        <w:rPr>
          <w:sz w:val="20"/>
          <w:szCs w:val="20"/>
        </w:rPr>
        <w:tab/>
        <w:t>(расшифровка подписи)</w:t>
      </w:r>
      <w:r w:rsidRPr="00D4609D">
        <w:rPr>
          <w:sz w:val="20"/>
          <w:szCs w:val="20"/>
        </w:rPr>
        <w:tab/>
      </w:r>
      <w:r w:rsidRPr="00D4609D">
        <w:rPr>
          <w:sz w:val="20"/>
          <w:szCs w:val="20"/>
        </w:rPr>
        <w:tab/>
        <w:t>20</w:t>
      </w:r>
      <w:r w:rsidRPr="00D4609D">
        <w:rPr>
          <w:sz w:val="20"/>
          <w:szCs w:val="20"/>
        </w:rPr>
        <w:tab/>
        <w:t>г.</w:t>
      </w:r>
      <w:r w:rsidRPr="00D4609D">
        <w:rPr>
          <w:sz w:val="20"/>
          <w:szCs w:val="20"/>
        </w:rPr>
        <w:tab/>
      </w:r>
      <w:r w:rsidRPr="00D4609D">
        <w:rPr>
          <w:rStyle w:val="43"/>
          <w:sz w:val="20"/>
          <w:szCs w:val="20"/>
        </w:rPr>
        <w:t>2</w:t>
      </w:r>
    </w:p>
    <w:p w:rsidR="00245983" w:rsidRPr="00D4609D" w:rsidRDefault="00AB10B4" w:rsidP="00D4609D">
      <w:pPr>
        <w:pStyle w:val="80"/>
        <w:shd w:val="clear" w:color="auto" w:fill="auto"/>
        <w:tabs>
          <w:tab w:val="left" w:pos="3182"/>
        </w:tabs>
        <w:spacing w:before="0" w:after="0" w:line="240" w:lineRule="auto"/>
        <w:ind w:left="720"/>
        <w:rPr>
          <w:sz w:val="20"/>
          <w:szCs w:val="20"/>
        </w:rPr>
      </w:pPr>
      <w:r w:rsidRPr="00D4609D">
        <w:rPr>
          <w:sz w:val="20"/>
          <w:szCs w:val="20"/>
        </w:rPr>
        <w:t>(подпись)</w:t>
      </w:r>
      <w:r w:rsidRPr="00D4609D">
        <w:rPr>
          <w:sz w:val="20"/>
          <w:szCs w:val="20"/>
        </w:rPr>
        <w:tab/>
        <w:t>(расшифровка подписи)</w:t>
      </w:r>
    </w:p>
    <w:p w:rsidR="00245983" w:rsidRPr="00D4609D" w:rsidRDefault="00AB10B4" w:rsidP="00D4609D">
      <w:pPr>
        <w:pStyle w:val="40"/>
        <w:shd w:val="clear" w:color="auto" w:fill="auto"/>
        <w:spacing w:before="0" w:line="240" w:lineRule="auto"/>
        <w:rPr>
          <w:sz w:val="20"/>
          <w:szCs w:val="20"/>
        </w:rPr>
      </w:pPr>
      <w:r w:rsidRPr="00D4609D">
        <w:rPr>
          <w:sz w:val="20"/>
          <w:szCs w:val="20"/>
        </w:rPr>
        <w:t>Графы 1, 2 заполняются в случае заполнения проверочного листа в бумажном виде.</w:t>
      </w:r>
    </w:p>
    <w:p w:rsidR="00245983" w:rsidRPr="00D4609D" w:rsidRDefault="00AB10B4" w:rsidP="00D4609D">
      <w:pPr>
        <w:pStyle w:val="40"/>
        <w:shd w:val="clear" w:color="auto" w:fill="auto"/>
        <w:spacing w:before="0" w:line="240" w:lineRule="auto"/>
        <w:rPr>
          <w:sz w:val="20"/>
          <w:szCs w:val="20"/>
        </w:rPr>
        <w:sectPr w:rsidR="00245983" w:rsidRPr="00D4609D">
          <w:pgSz w:w="16840" w:h="11900" w:orient="landscape"/>
          <w:pgMar w:top="824" w:right="891" w:bottom="858" w:left="911" w:header="0" w:footer="3" w:gutter="0"/>
          <w:cols w:space="720"/>
          <w:noEndnote/>
          <w:docGrid w:linePitch="360"/>
        </w:sectPr>
      </w:pPr>
      <w:r w:rsidRPr="00D4609D">
        <w:rPr>
          <w:sz w:val="20"/>
          <w:szCs w:val="20"/>
        </w:rPr>
        <w:t>При оформлении проверочного листа в форме электронного документа, проверочный лист подписывается усиленной квалифицированной электронной подписью в соответствии с Федеральным законом «Об электронной</w:t>
      </w:r>
      <w:r w:rsidR="00D4609D">
        <w:rPr>
          <w:sz w:val="20"/>
          <w:szCs w:val="20"/>
        </w:rPr>
        <w:t xml:space="preserve"> подписи»</w:t>
      </w:r>
    </w:p>
    <w:p w:rsidR="00245983" w:rsidRPr="00D4609D" w:rsidRDefault="00D4609D" w:rsidP="00D4609D">
      <w:pPr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3606165</wp:posOffset>
                </wp:positionH>
                <wp:positionV relativeFrom="paragraph">
                  <wp:posOffset>188595</wp:posOffset>
                </wp:positionV>
                <wp:extent cx="557530" cy="114300"/>
                <wp:effectExtent l="0" t="0" r="0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983" w:rsidRDefault="00245983">
                            <w:pPr>
                              <w:pStyle w:val="8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3.95pt;margin-top:14.85pt;width:43.9pt;height: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DYrQIAAKg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" filled="f" stroked="f">
                <v:textbox style="mso-fit-shape-to-text:t" inset="0,0,0,0">
                  <w:txbxContent>
                    <w:p w:rsidR="00245983" w:rsidRDefault="00245983">
                      <w:pPr>
                        <w:pStyle w:val="80"/>
                        <w:shd w:val="clear" w:color="auto" w:fill="auto"/>
                        <w:spacing w:before="0" w:after="0" w:line="1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5983" w:rsidRPr="00D4609D">
      <w:type w:val="continuous"/>
      <w:pgSz w:w="16840" w:h="11900" w:orient="landscape"/>
      <w:pgMar w:top="1288" w:right="1153" w:bottom="1288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9D" w:rsidRDefault="0031369D">
      <w:r>
        <w:separator/>
      </w:r>
    </w:p>
  </w:endnote>
  <w:endnote w:type="continuationSeparator" w:id="0">
    <w:p w:rsidR="0031369D" w:rsidRDefault="0031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9D" w:rsidRDefault="0031369D"/>
  </w:footnote>
  <w:footnote w:type="continuationSeparator" w:id="0">
    <w:p w:rsidR="0031369D" w:rsidRDefault="003136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1539"/>
    <w:multiLevelType w:val="multilevel"/>
    <w:tmpl w:val="B5004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83"/>
    <w:rsid w:val="0020574A"/>
    <w:rsid w:val="00245983"/>
    <w:rsid w:val="0031369D"/>
    <w:rsid w:val="003D6B9A"/>
    <w:rsid w:val="005E51EB"/>
    <w:rsid w:val="0089276E"/>
    <w:rsid w:val="00AB10B4"/>
    <w:rsid w:val="00AF2A66"/>
    <w:rsid w:val="00BC3868"/>
    <w:rsid w:val="00D4609D"/>
    <w:rsid w:val="00E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118"/>
      <w:szCs w:val="1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ArialUnicodeMS11pt">
    <w:name w:val="Основной текст (5) + Arial Unicode MS;11 pt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pacing w:val="70"/>
      <w:sz w:val="24"/>
      <w:szCs w:val="2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Consolas" w:eastAsia="Consolas" w:hAnsi="Consolas" w:cs="Consolas"/>
      <w:b/>
      <w:bCs/>
      <w:sz w:val="118"/>
      <w:szCs w:val="1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35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60" w:after="540" w:line="0" w:lineRule="atLeast"/>
      <w:jc w:val="both"/>
      <w:outlineLvl w:val="2"/>
    </w:pPr>
    <w:rPr>
      <w:spacing w:val="7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780" w:line="0" w:lineRule="atLeast"/>
      <w:jc w:val="righ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9A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74A"/>
    <w:rPr>
      <w:color w:val="000000"/>
    </w:rPr>
  </w:style>
  <w:style w:type="paragraph" w:styleId="a8">
    <w:name w:val="footer"/>
    <w:basedOn w:val="a"/>
    <w:link w:val="a9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74A"/>
    <w:rPr>
      <w:color w:val="000000"/>
    </w:rPr>
  </w:style>
  <w:style w:type="paragraph" w:styleId="aa">
    <w:name w:val="No Spacing"/>
    <w:uiPriority w:val="1"/>
    <w:qFormat/>
    <w:rsid w:val="00AF2A6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118"/>
      <w:szCs w:val="1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ArialUnicodeMS11pt">
    <w:name w:val="Основной текст (5) + Arial Unicode MS;11 pt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pacing w:val="70"/>
      <w:sz w:val="24"/>
      <w:szCs w:val="2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Consolas" w:eastAsia="Consolas" w:hAnsi="Consolas" w:cs="Consolas"/>
      <w:b/>
      <w:bCs/>
      <w:sz w:val="118"/>
      <w:szCs w:val="1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35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60" w:after="540" w:line="0" w:lineRule="atLeast"/>
      <w:jc w:val="both"/>
      <w:outlineLvl w:val="2"/>
    </w:pPr>
    <w:rPr>
      <w:spacing w:val="7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780" w:line="0" w:lineRule="atLeast"/>
      <w:jc w:val="righ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9A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74A"/>
    <w:rPr>
      <w:color w:val="000000"/>
    </w:rPr>
  </w:style>
  <w:style w:type="paragraph" w:styleId="a8">
    <w:name w:val="footer"/>
    <w:basedOn w:val="a"/>
    <w:link w:val="a9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74A"/>
    <w:rPr>
      <w:color w:val="000000"/>
    </w:rPr>
  </w:style>
  <w:style w:type="paragraph" w:styleId="aa">
    <w:name w:val="No Spacing"/>
    <w:uiPriority w:val="1"/>
    <w:qFormat/>
    <w:rsid w:val="00AF2A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2852-EBA8-49A1-8B44-3AF43432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2021-08-11T07:27:00Z</cp:lastPrinted>
  <dcterms:created xsi:type="dcterms:W3CDTF">2021-08-11T07:10:00Z</dcterms:created>
  <dcterms:modified xsi:type="dcterms:W3CDTF">2021-08-11T07:27:00Z</dcterms:modified>
</cp:coreProperties>
</file>