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78" w:rsidRDefault="00A26678" w:rsidP="00A26678">
      <w:pPr>
        <w:rPr>
          <w:rFonts w:cs="Arial"/>
          <w:b/>
        </w:rPr>
      </w:pPr>
      <w:r>
        <w:rPr>
          <w:b/>
        </w:rPr>
        <w:t xml:space="preserve">                                                   </w:t>
      </w:r>
      <w:r w:rsidR="00920709">
        <w:rPr>
          <w:rFonts w:cs="Arial"/>
          <w:b/>
        </w:rPr>
        <w:t xml:space="preserve">       </w:t>
      </w:r>
      <w:r>
        <w:rPr>
          <w:rFonts w:cs="Arial"/>
          <w:b/>
        </w:rPr>
        <w:t xml:space="preserve">                                         </w:t>
      </w:r>
      <w:r w:rsidR="00920709">
        <w:rPr>
          <w:rFonts w:cs="Arial"/>
          <w:b/>
        </w:rPr>
        <w:t xml:space="preserve">                             </w:t>
      </w:r>
    </w:p>
    <w:p w:rsidR="00A26678" w:rsidRPr="00D83DF3" w:rsidRDefault="00A26678" w:rsidP="00A26678">
      <w:pPr>
        <w:jc w:val="center"/>
        <w:rPr>
          <w:b/>
          <w:sz w:val="28"/>
          <w:szCs w:val="28"/>
        </w:rPr>
      </w:pPr>
    </w:p>
    <w:p w:rsidR="00A26678" w:rsidRPr="00D83DF3" w:rsidRDefault="00BF2B27" w:rsidP="00A26678">
      <w:pP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АДМИНИСТРАЦИЯ</w:t>
      </w:r>
    </w:p>
    <w:p w:rsidR="00A26678" w:rsidRPr="00D83DF3" w:rsidRDefault="00D83DF3" w:rsidP="00A26678">
      <w:pP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ЗАХОПЕРСКОГО</w:t>
      </w:r>
      <w:r w:rsidR="00A26678" w:rsidRPr="00D83DF3">
        <w:rPr>
          <w:b/>
          <w:sz w:val="28"/>
          <w:szCs w:val="28"/>
        </w:rPr>
        <w:t xml:space="preserve"> СЕЛЬСКОГО ПОСЕЛЕНИЯ</w:t>
      </w:r>
    </w:p>
    <w:p w:rsidR="00A26678" w:rsidRPr="00D83DF3" w:rsidRDefault="00A26678" w:rsidP="00A26678">
      <w:pP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НЕХАЕВСКОГО МУНИЦИПАЛЬНОГО РАЙОНА</w:t>
      </w:r>
    </w:p>
    <w:p w:rsidR="00A26678" w:rsidRPr="00D83DF3" w:rsidRDefault="00A26678" w:rsidP="00A2667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ВОЛГОГРАДСКОЙ ОБЛАСТИ</w:t>
      </w:r>
    </w:p>
    <w:p w:rsidR="00D83DF3" w:rsidRPr="00D83DF3" w:rsidRDefault="00D83DF3" w:rsidP="00A26678">
      <w:pPr>
        <w:jc w:val="center"/>
        <w:rPr>
          <w:b/>
          <w:sz w:val="28"/>
          <w:szCs w:val="28"/>
        </w:rPr>
      </w:pPr>
    </w:p>
    <w:p w:rsidR="00A26678" w:rsidRPr="00D83DF3" w:rsidRDefault="00A26678" w:rsidP="00A26678">
      <w:pPr>
        <w:jc w:val="center"/>
        <w:rPr>
          <w:b/>
          <w:sz w:val="28"/>
          <w:szCs w:val="28"/>
        </w:rPr>
      </w:pPr>
    </w:p>
    <w:p w:rsidR="00A26678" w:rsidRPr="00D83DF3" w:rsidRDefault="00BF2B27" w:rsidP="00A26678">
      <w:pPr>
        <w:jc w:val="center"/>
        <w:rPr>
          <w:b/>
          <w:color w:val="000000"/>
          <w:sz w:val="28"/>
          <w:szCs w:val="28"/>
        </w:rPr>
      </w:pPr>
      <w:r w:rsidRPr="00D83DF3">
        <w:rPr>
          <w:b/>
          <w:sz w:val="28"/>
          <w:szCs w:val="28"/>
        </w:rPr>
        <w:t>ПОСТАНОВЛЕНИЕ</w:t>
      </w:r>
    </w:p>
    <w:p w:rsidR="00A26678" w:rsidRPr="00D83DF3" w:rsidRDefault="00A26678" w:rsidP="00A26678">
      <w:pPr>
        <w:suppressAutoHyphens/>
        <w:jc w:val="center"/>
        <w:rPr>
          <w:sz w:val="28"/>
          <w:szCs w:val="28"/>
          <w:lang w:eastAsia="zh-CN"/>
        </w:rPr>
      </w:pPr>
    </w:p>
    <w:p w:rsidR="00A26678" w:rsidRPr="00D83DF3" w:rsidRDefault="00A26678" w:rsidP="00A26678">
      <w:pPr>
        <w:suppressAutoHyphens/>
        <w:rPr>
          <w:sz w:val="28"/>
          <w:szCs w:val="28"/>
          <w:lang w:eastAsia="zh-CN"/>
        </w:rPr>
      </w:pPr>
    </w:p>
    <w:p w:rsidR="00A26678" w:rsidRPr="00D83DF3" w:rsidRDefault="00920709" w:rsidP="00A26678">
      <w:pPr>
        <w:suppressAutoHyphens/>
        <w:rPr>
          <w:sz w:val="28"/>
          <w:szCs w:val="28"/>
          <w:lang w:eastAsia="zh-CN"/>
        </w:rPr>
      </w:pPr>
      <w:r w:rsidRPr="00D83DF3">
        <w:rPr>
          <w:sz w:val="28"/>
          <w:szCs w:val="28"/>
          <w:lang w:eastAsia="zh-CN"/>
        </w:rPr>
        <w:t>от 2</w:t>
      </w:r>
      <w:r w:rsidR="00D83DF3" w:rsidRPr="00D83DF3">
        <w:rPr>
          <w:sz w:val="28"/>
          <w:szCs w:val="28"/>
          <w:lang w:eastAsia="zh-CN"/>
        </w:rPr>
        <w:t>5</w:t>
      </w:r>
      <w:r w:rsidRPr="00D83DF3">
        <w:rPr>
          <w:sz w:val="28"/>
          <w:szCs w:val="28"/>
          <w:lang w:eastAsia="zh-CN"/>
        </w:rPr>
        <w:t>.08</w:t>
      </w:r>
      <w:r w:rsidR="00A26678" w:rsidRPr="00D83DF3">
        <w:rPr>
          <w:sz w:val="28"/>
          <w:szCs w:val="28"/>
          <w:lang w:eastAsia="zh-CN"/>
        </w:rPr>
        <w:t>.</w:t>
      </w:r>
      <w:r w:rsidR="00A26678" w:rsidRPr="00D83DF3">
        <w:rPr>
          <w:spacing w:val="7"/>
          <w:sz w:val="28"/>
          <w:szCs w:val="28"/>
          <w:lang w:eastAsia="zh-CN"/>
        </w:rPr>
        <w:t xml:space="preserve">2021г.                    </w:t>
      </w:r>
      <w:r w:rsidR="00D83DF3" w:rsidRPr="00D83DF3">
        <w:rPr>
          <w:spacing w:val="7"/>
          <w:sz w:val="28"/>
          <w:szCs w:val="28"/>
          <w:lang w:eastAsia="zh-CN"/>
        </w:rPr>
        <w:t xml:space="preserve">               </w:t>
      </w:r>
      <w:r w:rsidR="00A26678" w:rsidRPr="00D83DF3">
        <w:rPr>
          <w:sz w:val="28"/>
          <w:szCs w:val="28"/>
          <w:lang w:eastAsia="zh-CN"/>
        </w:rPr>
        <w:t>№</w:t>
      </w:r>
      <w:r w:rsidRPr="00D83DF3">
        <w:rPr>
          <w:spacing w:val="7"/>
          <w:sz w:val="28"/>
          <w:szCs w:val="28"/>
          <w:lang w:eastAsia="zh-CN"/>
        </w:rPr>
        <w:t>3</w:t>
      </w:r>
      <w:r w:rsidR="00D83DF3" w:rsidRPr="00D83DF3">
        <w:rPr>
          <w:spacing w:val="7"/>
          <w:sz w:val="28"/>
          <w:szCs w:val="28"/>
          <w:lang w:eastAsia="zh-CN"/>
        </w:rPr>
        <w:t>3</w:t>
      </w:r>
    </w:p>
    <w:p w:rsidR="00A26678" w:rsidRPr="00D83DF3" w:rsidRDefault="00A26678" w:rsidP="00A26678">
      <w:pPr>
        <w:ind w:right="9"/>
        <w:jc w:val="both"/>
        <w:rPr>
          <w:spacing w:val="-2"/>
          <w:sz w:val="28"/>
          <w:szCs w:val="28"/>
        </w:rPr>
      </w:pPr>
    </w:p>
    <w:p w:rsidR="00A26678" w:rsidRPr="00D83DF3" w:rsidRDefault="00A26678" w:rsidP="00A26678">
      <w:pPr>
        <w:spacing w:line="240" w:lineRule="exact"/>
        <w:jc w:val="center"/>
        <w:outlineLvl w:val="0"/>
        <w:rPr>
          <w:sz w:val="28"/>
          <w:szCs w:val="28"/>
        </w:rPr>
      </w:pPr>
    </w:p>
    <w:p w:rsidR="00A26678" w:rsidRPr="00D83DF3" w:rsidRDefault="00CC568E" w:rsidP="00A26678">
      <w:pPr>
        <w:spacing w:line="317" w:lineRule="exact"/>
        <w:ind w:right="9"/>
        <w:outlineLvl w:val="0"/>
        <w:rPr>
          <w:sz w:val="28"/>
          <w:szCs w:val="28"/>
        </w:rPr>
      </w:pPr>
      <w:r w:rsidRPr="00D83DF3">
        <w:rPr>
          <w:sz w:val="28"/>
          <w:szCs w:val="28"/>
        </w:rPr>
        <w:t>О</w:t>
      </w:r>
      <w:r w:rsidR="00253E5C" w:rsidRPr="00D83DF3">
        <w:rPr>
          <w:sz w:val="28"/>
          <w:szCs w:val="28"/>
        </w:rPr>
        <w:t xml:space="preserve"> призна</w:t>
      </w:r>
      <w:r w:rsidR="00C5269E">
        <w:rPr>
          <w:sz w:val="28"/>
          <w:szCs w:val="28"/>
        </w:rPr>
        <w:t>нии</w:t>
      </w:r>
      <w:r w:rsidR="00253E5C" w:rsidRPr="00D83DF3">
        <w:rPr>
          <w:sz w:val="28"/>
          <w:szCs w:val="28"/>
        </w:rPr>
        <w:t xml:space="preserve"> </w:t>
      </w:r>
      <w:proofErr w:type="gramStart"/>
      <w:r w:rsidR="00253E5C" w:rsidRPr="00D83DF3">
        <w:rPr>
          <w:sz w:val="28"/>
          <w:szCs w:val="28"/>
        </w:rPr>
        <w:t>утратившим</w:t>
      </w:r>
      <w:proofErr w:type="gramEnd"/>
      <w:r w:rsidR="00253E5C" w:rsidRPr="00D83DF3">
        <w:rPr>
          <w:sz w:val="28"/>
          <w:szCs w:val="28"/>
        </w:rPr>
        <w:t xml:space="preserve"> силу</w:t>
      </w:r>
      <w:r w:rsidR="00D83DF3" w:rsidRPr="00D83DF3">
        <w:rPr>
          <w:sz w:val="28"/>
          <w:szCs w:val="28"/>
        </w:rPr>
        <w:t xml:space="preserve"> </w:t>
      </w:r>
      <w:r w:rsidR="00253E5C" w:rsidRPr="00D83DF3">
        <w:rPr>
          <w:sz w:val="28"/>
          <w:szCs w:val="28"/>
        </w:rPr>
        <w:t>административного регламента</w:t>
      </w:r>
    </w:p>
    <w:p w:rsidR="00D83DF3" w:rsidRPr="00D83DF3" w:rsidRDefault="00253E5C" w:rsidP="00A26678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D83DF3">
        <w:rPr>
          <w:color w:val="000000"/>
          <w:sz w:val="28"/>
          <w:szCs w:val="28"/>
          <w:shd w:val="clear" w:color="auto" w:fill="FFFFFF"/>
        </w:rPr>
        <w:t>«Осуществление муниципального жилищного контроля</w:t>
      </w:r>
      <w:r w:rsidRPr="00D83DF3">
        <w:rPr>
          <w:color w:val="000000"/>
          <w:sz w:val="28"/>
          <w:szCs w:val="28"/>
        </w:rPr>
        <w:t xml:space="preserve"> </w:t>
      </w:r>
      <w:r w:rsidRPr="00D83DF3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</w:p>
    <w:p w:rsidR="00A26678" w:rsidRPr="00D83DF3" w:rsidRDefault="00D83DF3" w:rsidP="00A26678">
      <w:pPr>
        <w:pStyle w:val="a7"/>
        <w:rPr>
          <w:color w:val="000000"/>
          <w:sz w:val="28"/>
          <w:szCs w:val="28"/>
          <w:shd w:val="clear" w:color="auto" w:fill="FFFFFF"/>
        </w:rPr>
      </w:pPr>
      <w:proofErr w:type="spellStart"/>
      <w:r w:rsidRPr="00D83DF3">
        <w:rPr>
          <w:color w:val="000000"/>
          <w:sz w:val="28"/>
          <w:szCs w:val="28"/>
          <w:shd w:val="clear" w:color="auto" w:fill="FFFFFF"/>
        </w:rPr>
        <w:t>Захоперского</w:t>
      </w:r>
      <w:proofErr w:type="spellEnd"/>
      <w:r w:rsidRPr="00D83DF3">
        <w:rPr>
          <w:color w:val="000000"/>
          <w:sz w:val="28"/>
          <w:szCs w:val="28"/>
          <w:shd w:val="clear" w:color="auto" w:fill="FFFFFF"/>
        </w:rPr>
        <w:t xml:space="preserve"> </w:t>
      </w:r>
      <w:r w:rsidR="00253E5C" w:rsidRPr="00D83DF3">
        <w:rPr>
          <w:color w:val="000000"/>
          <w:sz w:val="28"/>
          <w:szCs w:val="28"/>
          <w:shd w:val="clear" w:color="auto" w:fill="FFFFFF"/>
        </w:rPr>
        <w:t xml:space="preserve"> сельского поселения»</w:t>
      </w:r>
      <w:bookmarkStart w:id="0" w:name="_GoBack"/>
      <w:bookmarkEnd w:id="0"/>
    </w:p>
    <w:p w:rsidR="00253E5C" w:rsidRPr="00D83DF3" w:rsidRDefault="00253E5C" w:rsidP="00A26678">
      <w:pPr>
        <w:pStyle w:val="a7"/>
        <w:rPr>
          <w:sz w:val="28"/>
          <w:szCs w:val="28"/>
        </w:rPr>
      </w:pPr>
    </w:p>
    <w:p w:rsidR="00A26678" w:rsidRPr="00D83DF3" w:rsidRDefault="00A26678" w:rsidP="00A26678">
      <w:pPr>
        <w:pStyle w:val="a7"/>
        <w:rPr>
          <w:bCs/>
          <w:sz w:val="28"/>
          <w:szCs w:val="28"/>
        </w:rPr>
      </w:pPr>
      <w:r w:rsidRPr="00D83DF3">
        <w:rPr>
          <w:sz w:val="28"/>
          <w:szCs w:val="28"/>
        </w:rPr>
        <w:t xml:space="preserve">   </w:t>
      </w:r>
      <w:r w:rsidR="00D83DF3" w:rsidRPr="00D83DF3">
        <w:rPr>
          <w:sz w:val="28"/>
          <w:szCs w:val="28"/>
        </w:rPr>
        <w:t xml:space="preserve">               </w:t>
      </w:r>
      <w:r w:rsidRPr="00D83DF3">
        <w:rPr>
          <w:sz w:val="28"/>
          <w:szCs w:val="28"/>
        </w:rPr>
        <w:t xml:space="preserve">В связи с учетом требований Федерального закона от 31.07.2020г.  </w:t>
      </w:r>
      <w:r w:rsidR="00D83DF3" w:rsidRPr="00D83DF3">
        <w:rPr>
          <w:sz w:val="28"/>
          <w:szCs w:val="28"/>
        </w:rPr>
        <w:t xml:space="preserve">  №248-ФЗ </w:t>
      </w:r>
      <w:r w:rsidRPr="00D83DF3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</w:t>
      </w:r>
      <w:r w:rsidR="00D83DF3">
        <w:rPr>
          <w:sz w:val="28"/>
          <w:szCs w:val="28"/>
        </w:rPr>
        <w:t>контроле в Российской Федерации:</w:t>
      </w:r>
    </w:p>
    <w:p w:rsidR="00253E5C" w:rsidRPr="00D83DF3" w:rsidRDefault="00253E5C" w:rsidP="00A26678">
      <w:pPr>
        <w:pStyle w:val="a7"/>
        <w:rPr>
          <w:bCs/>
          <w:sz w:val="28"/>
          <w:szCs w:val="28"/>
        </w:rPr>
      </w:pPr>
    </w:p>
    <w:p w:rsidR="00A26678" w:rsidRPr="00D83DF3" w:rsidRDefault="00BF2B27" w:rsidP="00A26678">
      <w:pPr>
        <w:widowControl w:val="0"/>
        <w:rPr>
          <w:rFonts w:eastAsia="Lucida Sans Unicode"/>
          <w:b/>
          <w:color w:val="000000"/>
          <w:kern w:val="2"/>
          <w:sz w:val="28"/>
          <w:szCs w:val="28"/>
          <w:lang w:bidi="ru-RU"/>
        </w:rPr>
      </w:pPr>
      <w:r w:rsidRPr="00D83DF3">
        <w:rPr>
          <w:rFonts w:eastAsia="Lucida Sans Unicode"/>
          <w:b/>
          <w:color w:val="000000"/>
          <w:kern w:val="2"/>
          <w:sz w:val="28"/>
          <w:szCs w:val="28"/>
          <w:lang w:bidi="ru-RU"/>
        </w:rPr>
        <w:t>ПОСТАНОВЛЯЮ</w:t>
      </w:r>
      <w:r w:rsidR="00A26678" w:rsidRPr="00D83DF3">
        <w:rPr>
          <w:rFonts w:eastAsia="Lucida Sans Unicode"/>
          <w:b/>
          <w:color w:val="000000"/>
          <w:kern w:val="2"/>
          <w:sz w:val="28"/>
          <w:szCs w:val="28"/>
          <w:lang w:bidi="ru-RU"/>
        </w:rPr>
        <w:t>:</w:t>
      </w:r>
    </w:p>
    <w:p w:rsidR="00A26678" w:rsidRPr="00D83DF3" w:rsidRDefault="00A26678" w:rsidP="00A26678">
      <w:pPr>
        <w:widowControl w:val="0"/>
        <w:ind w:left="-284"/>
        <w:rPr>
          <w:rFonts w:eastAsia="Lucida Sans Unicode"/>
          <w:b/>
          <w:color w:val="000000"/>
          <w:kern w:val="2"/>
          <w:sz w:val="28"/>
          <w:szCs w:val="28"/>
          <w:lang w:bidi="ru-RU"/>
        </w:rPr>
      </w:pPr>
    </w:p>
    <w:p w:rsidR="00A26678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>1.</w:t>
      </w:r>
      <w:r w:rsidR="00253E5C" w:rsidRPr="00D83DF3">
        <w:rPr>
          <w:sz w:val="28"/>
          <w:szCs w:val="28"/>
        </w:rPr>
        <w:t xml:space="preserve"> Признать утратившим силу постановление администрации </w:t>
      </w:r>
      <w:proofErr w:type="spellStart"/>
      <w:r w:rsidR="00D83DF3" w:rsidRPr="00D83DF3">
        <w:rPr>
          <w:sz w:val="28"/>
          <w:szCs w:val="28"/>
        </w:rPr>
        <w:t>Захоперского</w:t>
      </w:r>
      <w:proofErr w:type="spellEnd"/>
      <w:r w:rsidR="00D83DF3" w:rsidRPr="00D83DF3">
        <w:rPr>
          <w:sz w:val="28"/>
          <w:szCs w:val="28"/>
        </w:rPr>
        <w:t xml:space="preserve"> </w:t>
      </w:r>
      <w:r w:rsidR="00253E5C" w:rsidRPr="00D83DF3">
        <w:rPr>
          <w:sz w:val="28"/>
          <w:szCs w:val="28"/>
        </w:rPr>
        <w:t>сельского поселения Нехаевского муниципального района волгоградской области №</w:t>
      </w:r>
      <w:r w:rsidR="00D83DF3" w:rsidRPr="00D83DF3">
        <w:rPr>
          <w:sz w:val="28"/>
          <w:szCs w:val="28"/>
        </w:rPr>
        <w:t>46</w:t>
      </w:r>
      <w:r w:rsidR="00253E5C" w:rsidRPr="00D83DF3">
        <w:rPr>
          <w:sz w:val="28"/>
          <w:szCs w:val="28"/>
        </w:rPr>
        <w:t xml:space="preserve"> от 22.</w:t>
      </w:r>
      <w:r w:rsidR="00D83DF3" w:rsidRPr="00D83DF3">
        <w:rPr>
          <w:sz w:val="28"/>
          <w:szCs w:val="28"/>
        </w:rPr>
        <w:t>12</w:t>
      </w:r>
      <w:r w:rsidR="00253E5C" w:rsidRPr="00D83DF3">
        <w:rPr>
          <w:sz w:val="28"/>
          <w:szCs w:val="28"/>
        </w:rPr>
        <w:t>.2020</w:t>
      </w:r>
      <w:r w:rsidR="00D83DF3" w:rsidRPr="00D83DF3">
        <w:rPr>
          <w:sz w:val="28"/>
          <w:szCs w:val="28"/>
        </w:rPr>
        <w:t>г</w:t>
      </w:r>
      <w:r w:rsidR="00253E5C" w:rsidRPr="00D83DF3">
        <w:rPr>
          <w:sz w:val="28"/>
          <w:szCs w:val="28"/>
        </w:rPr>
        <w:t xml:space="preserve"> «</w:t>
      </w:r>
      <w:r w:rsidR="00253E5C" w:rsidRPr="00D83DF3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</w:t>
      </w:r>
      <w:r w:rsidR="00253E5C" w:rsidRPr="00D83DF3">
        <w:rPr>
          <w:color w:val="000000"/>
          <w:sz w:val="28"/>
          <w:szCs w:val="28"/>
        </w:rPr>
        <w:t xml:space="preserve"> </w:t>
      </w:r>
      <w:r w:rsidR="00253E5C" w:rsidRPr="00D83DF3">
        <w:rPr>
          <w:color w:val="000000"/>
          <w:sz w:val="28"/>
          <w:szCs w:val="28"/>
          <w:shd w:val="clear" w:color="auto" w:fill="FFFFFF"/>
        </w:rPr>
        <w:t>«Осуществление муниципального жилищного контроля</w:t>
      </w:r>
      <w:r w:rsidR="00253E5C" w:rsidRPr="00D83DF3">
        <w:rPr>
          <w:color w:val="000000"/>
          <w:sz w:val="28"/>
          <w:szCs w:val="28"/>
        </w:rPr>
        <w:t xml:space="preserve"> </w:t>
      </w:r>
      <w:r w:rsidR="00253E5C" w:rsidRPr="00D83DF3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D83DF3">
        <w:rPr>
          <w:color w:val="000000"/>
          <w:sz w:val="28"/>
          <w:szCs w:val="28"/>
          <w:shd w:val="clear" w:color="auto" w:fill="FFFFFF"/>
        </w:rPr>
        <w:t>Захоперского</w:t>
      </w:r>
      <w:proofErr w:type="spellEnd"/>
      <w:r w:rsidR="00253E5C" w:rsidRPr="00D83DF3">
        <w:rPr>
          <w:color w:val="000000"/>
          <w:sz w:val="28"/>
          <w:szCs w:val="28"/>
          <w:shd w:val="clear" w:color="auto" w:fill="FFFFFF"/>
        </w:rPr>
        <w:t xml:space="preserve"> сельского поселения»</w:t>
      </w:r>
    </w:p>
    <w:p w:rsidR="00A26678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 xml:space="preserve">2. </w:t>
      </w:r>
      <w:proofErr w:type="gramStart"/>
      <w:r w:rsidRPr="00D83DF3">
        <w:rPr>
          <w:sz w:val="28"/>
          <w:szCs w:val="28"/>
        </w:rPr>
        <w:t>Контроль за</w:t>
      </w:r>
      <w:proofErr w:type="gramEnd"/>
      <w:r w:rsidRPr="00D83DF3">
        <w:rPr>
          <w:sz w:val="28"/>
          <w:szCs w:val="28"/>
        </w:rPr>
        <w:t xml:space="preserve"> исполнением решения оставляю за собой</w:t>
      </w:r>
    </w:p>
    <w:p w:rsidR="00A26678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 xml:space="preserve">3. </w:t>
      </w:r>
      <w:r w:rsidRPr="00D83DF3">
        <w:rPr>
          <w:bCs/>
          <w:sz w:val="28"/>
          <w:szCs w:val="28"/>
        </w:rPr>
        <w:t>Настоящее решение вступает в силу</w:t>
      </w:r>
      <w:r w:rsidRPr="00D83DF3">
        <w:rPr>
          <w:sz w:val="28"/>
          <w:szCs w:val="28"/>
        </w:rPr>
        <w:t xml:space="preserve"> со дня его официального обнародования</w:t>
      </w:r>
    </w:p>
    <w:p w:rsidR="00A26678" w:rsidRPr="00D83DF3" w:rsidRDefault="00A26678" w:rsidP="00A26678">
      <w:pPr>
        <w:pStyle w:val="a7"/>
        <w:rPr>
          <w:sz w:val="28"/>
          <w:szCs w:val="28"/>
        </w:rPr>
      </w:pPr>
    </w:p>
    <w:p w:rsidR="00A26678" w:rsidRPr="00D83DF3" w:rsidRDefault="00A26678" w:rsidP="00A26678">
      <w:pPr>
        <w:pStyle w:val="a7"/>
        <w:rPr>
          <w:sz w:val="28"/>
          <w:szCs w:val="28"/>
        </w:rPr>
      </w:pPr>
    </w:p>
    <w:p w:rsidR="00D83DF3" w:rsidRDefault="00D83DF3" w:rsidP="00A26678">
      <w:pPr>
        <w:pStyle w:val="a7"/>
        <w:rPr>
          <w:sz w:val="28"/>
          <w:szCs w:val="28"/>
        </w:rPr>
      </w:pPr>
    </w:p>
    <w:p w:rsidR="00A26678" w:rsidRPr="00D83DF3" w:rsidRDefault="00D83DF3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>Глава</w:t>
      </w:r>
      <w:r w:rsidR="00A26678" w:rsidRPr="00D83DF3">
        <w:rPr>
          <w:sz w:val="28"/>
          <w:szCs w:val="28"/>
        </w:rPr>
        <w:t xml:space="preserve"> </w:t>
      </w:r>
      <w:proofErr w:type="spellStart"/>
      <w:r w:rsidRPr="00D83DF3">
        <w:rPr>
          <w:sz w:val="28"/>
          <w:szCs w:val="28"/>
        </w:rPr>
        <w:t>Захоперского</w:t>
      </w:r>
      <w:proofErr w:type="spellEnd"/>
      <w:r w:rsidR="00A26678" w:rsidRPr="00D83DF3">
        <w:rPr>
          <w:sz w:val="28"/>
          <w:szCs w:val="28"/>
        </w:rPr>
        <w:t xml:space="preserve"> </w:t>
      </w:r>
    </w:p>
    <w:p w:rsidR="00E20BEC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 xml:space="preserve">сельского поселения                                  </w:t>
      </w:r>
      <w:r w:rsidR="005B01A0" w:rsidRPr="00D83DF3">
        <w:rPr>
          <w:sz w:val="28"/>
          <w:szCs w:val="28"/>
        </w:rPr>
        <w:t xml:space="preserve">                       </w:t>
      </w:r>
      <w:r w:rsidR="00D83DF3" w:rsidRPr="00D83DF3">
        <w:rPr>
          <w:sz w:val="28"/>
          <w:szCs w:val="28"/>
        </w:rPr>
        <w:t xml:space="preserve">                О.Н. Максимова</w:t>
      </w:r>
    </w:p>
    <w:sectPr w:rsidR="00E20BEC" w:rsidRPr="00D83DF3" w:rsidSect="00A26678">
      <w:pgSz w:w="11906" w:h="16838"/>
      <w:pgMar w:top="709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E"/>
    <w:rsid w:val="00206328"/>
    <w:rsid w:val="00253E5C"/>
    <w:rsid w:val="00257AE1"/>
    <w:rsid w:val="0042638B"/>
    <w:rsid w:val="005B01A0"/>
    <w:rsid w:val="00920709"/>
    <w:rsid w:val="00A26678"/>
    <w:rsid w:val="00BF2B27"/>
    <w:rsid w:val="00C5269E"/>
    <w:rsid w:val="00CC568E"/>
    <w:rsid w:val="00D83DF3"/>
    <w:rsid w:val="00E20BEC"/>
    <w:rsid w:val="00E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2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26678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A26678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A266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2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26678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A26678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A266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2021-08-30T07:39:00Z</cp:lastPrinted>
  <dcterms:created xsi:type="dcterms:W3CDTF">2021-08-30T07:30:00Z</dcterms:created>
  <dcterms:modified xsi:type="dcterms:W3CDTF">2021-08-30T07:45:00Z</dcterms:modified>
</cp:coreProperties>
</file>