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о  проведении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обсуждения  проекта программы профилактики рисков причинения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</w:rPr>
        <w:t>Захоперского</w:t>
      </w:r>
      <w:proofErr w:type="spellEnd"/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E831EE" w:rsidRPr="00F15D0A">
        <w:rPr>
          <w:rFonts w:ascii="Times New Roman" w:hAnsi="Times New Roman" w:cs="Times New Roman"/>
          <w:sz w:val="28"/>
          <w:szCs w:val="28"/>
        </w:rPr>
        <w:t>жений: с "2</w:t>
      </w:r>
      <w:r w:rsidR="00C672A4">
        <w:rPr>
          <w:rFonts w:ascii="Times New Roman" w:hAnsi="Times New Roman" w:cs="Times New Roman"/>
          <w:sz w:val="28"/>
          <w:szCs w:val="28"/>
        </w:rPr>
        <w:t>9</w:t>
      </w:r>
      <w:r w:rsidR="00E831EE" w:rsidRPr="00F15D0A">
        <w:rPr>
          <w:rFonts w:ascii="Times New Roman" w:hAnsi="Times New Roman" w:cs="Times New Roman"/>
          <w:sz w:val="28"/>
          <w:szCs w:val="28"/>
        </w:rPr>
        <w:t>"</w:t>
      </w:r>
      <w:r w:rsidR="006E4AEA" w:rsidRPr="00F15D0A">
        <w:rPr>
          <w:rFonts w:ascii="Times New Roman" w:hAnsi="Times New Roman" w:cs="Times New Roman"/>
          <w:sz w:val="28"/>
          <w:szCs w:val="28"/>
        </w:rPr>
        <w:t>сентября 2021 г.</w:t>
      </w:r>
      <w:r w:rsidR="00C672A4">
        <w:rPr>
          <w:rFonts w:ascii="Times New Roman" w:hAnsi="Times New Roman" w:cs="Times New Roman"/>
          <w:sz w:val="28"/>
          <w:szCs w:val="28"/>
        </w:rPr>
        <w:t xml:space="preserve"> </w:t>
      </w:r>
      <w:r w:rsidR="006E4AEA" w:rsidRPr="00F15D0A">
        <w:rPr>
          <w:rFonts w:ascii="Times New Roman" w:hAnsi="Times New Roman" w:cs="Times New Roman"/>
          <w:sz w:val="28"/>
          <w:szCs w:val="28"/>
        </w:rPr>
        <w:t>по "01" октября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4031</w:t>
      </w:r>
      <w:r w:rsidR="00C672A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1 Волгоградская область Нехаевский район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Start"/>
      <w:r w:rsidR="00C672A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C672A4">
        <w:rPr>
          <w:rFonts w:ascii="Times New Roman" w:hAnsi="Times New Roman" w:cs="Times New Roman"/>
          <w:sz w:val="28"/>
          <w:szCs w:val="28"/>
          <w:u w:val="single"/>
        </w:rPr>
        <w:t>ахоперский</w:t>
      </w:r>
      <w:proofErr w:type="spellEnd"/>
      <w:r w:rsidR="00C672A4">
        <w:rPr>
          <w:rFonts w:ascii="Times New Roman" w:hAnsi="Times New Roman" w:cs="Times New Roman"/>
          <w:sz w:val="28"/>
          <w:szCs w:val="28"/>
          <w:u w:val="single"/>
        </w:rPr>
        <w:t xml:space="preserve"> ул.Московская,65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  <w:lang w:val="en-US"/>
        </w:rPr>
        <w:t>zahopadm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C672A4">
        <w:rPr>
          <w:rFonts w:ascii="Times New Roman" w:hAnsi="Times New Roman" w:cs="Times New Roman"/>
          <w:sz w:val="28"/>
          <w:szCs w:val="28"/>
          <w:u w:val="single"/>
        </w:rPr>
        <w:t>Максимова Ольга Николаевна</w:t>
      </w:r>
      <w:proofErr w:type="gramStart"/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672A4">
        <w:rPr>
          <w:rFonts w:ascii="Times New Roman" w:hAnsi="Times New Roman" w:cs="Times New Roman"/>
          <w:sz w:val="28"/>
          <w:szCs w:val="28"/>
          <w:u w:val="single"/>
        </w:rPr>
        <w:t>Захоперского</w:t>
      </w:r>
      <w:proofErr w:type="spell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на 2022 год»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</w:rPr>
        <w:t>Интернет</w:t>
      </w:r>
      <w:r w:rsidR="00C672A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C672A4" w:rsidRPr="00D125C4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http://zahoper-adm.ru/</w:t>
        </w:r>
      </w:hyperlink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076AD1" w:rsidRPr="00F15D0A">
        <w:rPr>
          <w:rFonts w:ascii="Times New Roman" w:hAnsi="Times New Roman" w:cs="Times New Roman"/>
          <w:sz w:val="28"/>
          <w:szCs w:val="28"/>
        </w:rPr>
        <w:t>та составления уведомления: "2</w:t>
      </w:r>
      <w:r w:rsidR="00C672A4">
        <w:rPr>
          <w:rFonts w:ascii="Times New Roman" w:hAnsi="Times New Roman" w:cs="Times New Roman"/>
          <w:sz w:val="28"/>
          <w:szCs w:val="28"/>
        </w:rPr>
        <w:t>9</w:t>
      </w:r>
      <w:r w:rsidR="00076AD1" w:rsidRPr="00F15D0A">
        <w:rPr>
          <w:rFonts w:ascii="Times New Roman" w:hAnsi="Times New Roman" w:cs="Times New Roman"/>
          <w:sz w:val="28"/>
          <w:szCs w:val="28"/>
        </w:rPr>
        <w:t>" сентября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C67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C67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Максимова</w:t>
            </w:r>
          </w:p>
        </w:tc>
        <w:bookmarkStart w:id="0" w:name="_GoBack"/>
        <w:bookmarkEnd w:id="0"/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672A4" w:rsidRDefault="00C672A4" w:rsidP="001A5BB3">
      <w:pPr>
        <w:pStyle w:val="ConsPlusNormal"/>
      </w:pPr>
    </w:p>
    <w:p w:rsidR="00C672A4" w:rsidRDefault="00C672A4" w:rsidP="00C672A4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Theme="minorHAnsi" w:hAnsiTheme="minorHAnsi"/>
          <w:sz w:val="28"/>
        </w:rPr>
        <w:t xml:space="preserve">   </w:t>
      </w:r>
      <w:r>
        <w:rPr>
          <w:sz w:val="28"/>
        </w:rPr>
        <w:t>ПРОЕКТ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ЗАХОПЕРСКОГО СЕЛЬСКОГО ПОСЕЛЕНИЯ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C672A4" w:rsidRDefault="00C672A4" w:rsidP="00C672A4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C672A4" w:rsidRDefault="00C672A4" w:rsidP="00C672A4">
      <w:pPr>
        <w:jc w:val="center"/>
        <w:rPr>
          <w:sz w:val="28"/>
        </w:rPr>
      </w:pPr>
    </w:p>
    <w:p w:rsidR="00C672A4" w:rsidRDefault="00C672A4" w:rsidP="00C672A4">
      <w:pPr>
        <w:jc w:val="center"/>
        <w:rPr>
          <w:sz w:val="28"/>
        </w:rPr>
      </w:pP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672A4" w:rsidRDefault="00C672A4" w:rsidP="00C672A4">
      <w:pPr>
        <w:rPr>
          <w:sz w:val="28"/>
        </w:rPr>
      </w:pPr>
    </w:p>
    <w:p w:rsidR="00C672A4" w:rsidRDefault="00C672A4" w:rsidP="00C672A4">
      <w:pPr>
        <w:rPr>
          <w:sz w:val="28"/>
        </w:rPr>
      </w:pPr>
      <w:r>
        <w:rPr>
          <w:sz w:val="28"/>
        </w:rPr>
        <w:t>от _____09.2021 г                                         № ____</w:t>
      </w:r>
    </w:p>
    <w:p w:rsidR="00C672A4" w:rsidRDefault="00C672A4" w:rsidP="00C672A4">
      <w:pPr>
        <w:rPr>
          <w:sz w:val="28"/>
        </w:rPr>
      </w:pPr>
    </w:p>
    <w:p w:rsidR="00C672A4" w:rsidRDefault="00C672A4" w:rsidP="00C672A4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</w:t>
      </w:r>
    </w:p>
    <w:p w:rsidR="00C672A4" w:rsidRDefault="00C672A4" w:rsidP="00C672A4">
      <w:pPr>
        <w:ind w:right="3544"/>
        <w:jc w:val="both"/>
        <w:rPr>
          <w:sz w:val="28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sz w:val="28"/>
        </w:rPr>
        <w:t xml:space="preserve"> Уставом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поселения,  администрация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C672A4" w:rsidRDefault="00C672A4" w:rsidP="00C672A4">
      <w:pPr>
        <w:rPr>
          <w:sz w:val="28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согласно Приложению.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1 января 2022 г.</w:t>
      </w:r>
    </w:p>
    <w:p w:rsidR="00C672A4" w:rsidRDefault="00C672A4" w:rsidP="00C672A4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 </w:t>
      </w:r>
    </w:p>
    <w:p w:rsidR="00C672A4" w:rsidRPr="00C672A4" w:rsidRDefault="00C672A4" w:rsidP="00C672A4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                                 </w:t>
      </w:r>
      <w:proofErr w:type="spellStart"/>
      <w:r>
        <w:rPr>
          <w:sz w:val="28"/>
        </w:rPr>
        <w:t>О.Н.Максимова</w:t>
      </w:r>
      <w:proofErr w:type="spellEnd"/>
    </w:p>
    <w:p w:rsidR="00C672A4" w:rsidRDefault="00C672A4" w:rsidP="00C672A4">
      <w:pPr>
        <w:rPr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C672A4" w:rsidRDefault="00C672A4" w:rsidP="00C672A4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 xml:space="preserve">                                от ______.2021№______</w:t>
      </w:r>
    </w:p>
    <w:p w:rsidR="00C672A4" w:rsidRDefault="00C672A4" w:rsidP="00C672A4">
      <w:pPr>
        <w:jc w:val="right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8"/>
        </w:rPr>
        <w:t>Захоперского</w:t>
      </w:r>
      <w:proofErr w:type="spellEnd"/>
      <w:r>
        <w:rPr>
          <w:b/>
          <w:sz w:val="28"/>
        </w:rPr>
        <w:t xml:space="preserve"> сельского поселения на 2022 год</w:t>
      </w:r>
    </w:p>
    <w:p w:rsidR="00C672A4" w:rsidRDefault="00C672A4" w:rsidP="00C672A4">
      <w:pPr>
        <w:jc w:val="center"/>
        <w:rPr>
          <w:b/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proofErr w:type="spellStart"/>
      <w:r>
        <w:rPr>
          <w:sz w:val="28"/>
        </w:rPr>
        <w:t>Захоперского</w:t>
      </w:r>
      <w:proofErr w:type="spellEnd"/>
      <w:proofErr w:type="gramEnd"/>
      <w:r>
        <w:rPr>
          <w:sz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C672A4" w:rsidRDefault="00C672A4" w:rsidP="00C672A4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C672A4" w:rsidRDefault="00C672A4" w:rsidP="00C672A4">
      <w:pPr>
        <w:jc w:val="both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C672A4" w:rsidRDefault="00C672A4" w:rsidP="00C672A4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Захоперского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</w:t>
      </w:r>
      <w:r>
        <w:rPr>
          <w:rFonts w:ascii="Times New Roman" w:hAnsi="Times New Roman"/>
          <w:sz w:val="28"/>
        </w:rPr>
        <w:lastRenderedPageBreak/>
        <w:t>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C672A4" w:rsidRDefault="00C672A4" w:rsidP="00C672A4">
      <w:pPr>
        <w:ind w:firstLine="709"/>
        <w:jc w:val="both"/>
        <w:rPr>
          <w:i/>
          <w:color w:val="FB290D"/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C672A4" w:rsidRDefault="00C672A4" w:rsidP="00C672A4">
      <w:pPr>
        <w:jc w:val="both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C672A4" w:rsidRDefault="00C672A4" w:rsidP="00C672A4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65"/>
        <w:gridCol w:w="2833"/>
        <w:gridCol w:w="2297"/>
      </w:tblGrid>
      <w:tr w:rsidR="00C672A4" w:rsidTr="000319F5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Ответственный исполнитель</w:t>
            </w:r>
            <w:r>
              <w:rPr>
                <w:vertAlign w:val="superscript"/>
              </w:rPr>
              <w:footnoteReference w:id="1"/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администрации, главный специалист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 xml:space="preserve">По мере поступления сведений  о готовящихся нарушениях обязательных требований или </w:t>
            </w:r>
            <w:r>
              <w:lastRenderedPageBreak/>
              <w:t>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lastRenderedPageBreak/>
              <w:t>Глава администрации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 xml:space="preserve">Глава администрации, главный специалист 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</w:p>
        </w:tc>
      </w:tr>
    </w:tbl>
    <w:p w:rsidR="00C672A4" w:rsidRDefault="00C672A4" w:rsidP="00C672A4">
      <w:pPr>
        <w:jc w:val="both"/>
        <w:rPr>
          <w:sz w:val="28"/>
        </w:rPr>
      </w:pP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 w:rsidRPr="00BA2DB3">
        <w:rPr>
          <w:color w:val="000000" w:themeColor="text1"/>
          <w:sz w:val="28"/>
        </w:rPr>
        <w:t xml:space="preserve"> Консультирование</w:t>
      </w:r>
    </w:p>
    <w:p w:rsidR="00C672A4" w:rsidRPr="00BA2DB3" w:rsidRDefault="00C672A4" w:rsidP="00C672A4">
      <w:pPr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порядка проведения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периодичности проведения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3) порядка принятия решений по итогам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4) порядка обжалования решений Контрольного органа.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Время разговора по телефону не должно превышать 10 минут.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порядок обжалования решений Контрольного органа;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A2DB3">
          <w:rPr>
            <w:rStyle w:val="a3"/>
            <w:color w:val="000000" w:themeColor="text1"/>
            <w:sz w:val="28"/>
          </w:rPr>
          <w:t>законом</w:t>
        </w:r>
      </w:hyperlink>
      <w:r w:rsidRPr="00BA2DB3">
        <w:rPr>
          <w:color w:val="000000" w:themeColor="text1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C672A4" w:rsidRDefault="00C672A4" w:rsidP="00C672A4">
      <w:pPr>
        <w:ind w:firstLine="709"/>
        <w:jc w:val="both"/>
        <w:rPr>
          <w:color w:val="FB290D"/>
          <w:sz w:val="28"/>
        </w:rPr>
      </w:pPr>
      <w:r w:rsidRPr="00BA2DB3">
        <w:rPr>
          <w:color w:val="000000" w:themeColor="text1"/>
          <w:sz w:val="28"/>
        </w:rPr>
        <w:t>Контрольный орган осуществляет учет проведенных консультирований</w:t>
      </w:r>
      <w:r w:rsidRPr="00BA2DB3">
        <w:rPr>
          <w:color w:val="FB290D"/>
          <w:sz w:val="28"/>
        </w:rPr>
        <w:t>.</w:t>
      </w:r>
    </w:p>
    <w:p w:rsidR="00C672A4" w:rsidRDefault="00C672A4" w:rsidP="00C672A4">
      <w:pPr>
        <w:ind w:firstLine="709"/>
        <w:jc w:val="both"/>
        <w:rPr>
          <w:color w:val="FB290D"/>
          <w:sz w:val="28"/>
        </w:rPr>
      </w:pPr>
    </w:p>
    <w:p w:rsidR="00C672A4" w:rsidRDefault="00C672A4" w:rsidP="00C672A4">
      <w:pPr>
        <w:jc w:val="both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C672A4" w:rsidRDefault="00C672A4" w:rsidP="00C672A4">
      <w:pPr>
        <w:ind w:firstLine="709"/>
        <w:jc w:val="both"/>
        <w:rPr>
          <w:sz w:val="28"/>
        </w:rPr>
      </w:pPr>
    </w:p>
    <w:p w:rsidR="00C672A4" w:rsidRDefault="00C672A4" w:rsidP="00C672A4">
      <w:pPr>
        <w:pStyle w:val="a4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672A4" w:rsidTr="000319F5">
        <w:trPr>
          <w:trHeight w:val="75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spacing w:line="244" w:lineRule="auto"/>
              <w:ind w:left="155" w:right="1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ind w:left="46" w:right="42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Наименование</w:t>
            </w:r>
            <w:proofErr w:type="spellEnd"/>
            <w:r w:rsidRPr="00B949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C672A4" w:rsidTr="000319F5">
        <w:trPr>
          <w:trHeight w:val="158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line="242" w:lineRule="auto"/>
              <w:ind w:left="60" w:right="52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B949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частью 3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статьи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46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Федерального закона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от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31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июля</w:t>
            </w:r>
            <w:r w:rsidRPr="00B94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2021 г.</w:t>
            </w:r>
          </w:p>
          <w:p w:rsidR="00C672A4" w:rsidRPr="00B949B6" w:rsidRDefault="00C672A4" w:rsidP="000319F5">
            <w:pPr>
              <w:pStyle w:val="TableParagraph"/>
              <w:spacing w:before="0"/>
              <w:ind w:left="60" w:right="59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№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248-ФЗ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«О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государственном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(надзоре)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муниципальном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в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>100 %</w:t>
            </w:r>
          </w:p>
        </w:tc>
      </w:tr>
      <w:tr w:rsidR="00C672A4" w:rsidTr="000319F5">
        <w:trPr>
          <w:trHeight w:val="1030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line="242" w:lineRule="auto"/>
              <w:ind w:left="60" w:right="51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Удовлетворенность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контролируемых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лиц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представителями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консультированием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 xml:space="preserve">100 % </w:t>
            </w:r>
            <w:proofErr w:type="spellStart"/>
            <w:r w:rsidRPr="00B949B6">
              <w:rPr>
                <w:sz w:val="28"/>
                <w:szCs w:val="28"/>
              </w:rPr>
              <w:t>от</w:t>
            </w:r>
            <w:proofErr w:type="spellEnd"/>
            <w:r w:rsidRPr="00B949B6">
              <w:rPr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числа</w:t>
            </w:r>
            <w:proofErr w:type="spellEnd"/>
            <w:r w:rsidRPr="00B949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C672A4" w:rsidTr="000319F5">
        <w:trPr>
          <w:trHeight w:val="158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spacing w:before="106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before="106"/>
              <w:ind w:left="46" w:right="139"/>
              <w:jc w:val="both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Количество</w:t>
            </w:r>
            <w:proofErr w:type="spellEnd"/>
            <w:r w:rsidRPr="00B949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проведенных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профилактических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не менее 20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мероприятий,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проведенных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контрольным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(надзорным)</w:t>
            </w:r>
            <w:r w:rsidRPr="00B949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C672A4" w:rsidRDefault="00C672A4" w:rsidP="00C672A4">
      <w:pPr>
        <w:pStyle w:val="a4"/>
        <w:rPr>
          <w:sz w:val="20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</w:p>
    <w:p w:rsidR="00C672A4" w:rsidRDefault="00C672A4" w:rsidP="00C672A4">
      <w:pPr>
        <w:jc w:val="both"/>
        <w:rPr>
          <w:sz w:val="28"/>
        </w:rPr>
      </w:pPr>
    </w:p>
    <w:p w:rsidR="005D1948" w:rsidRDefault="005D1948" w:rsidP="00C672A4">
      <w:pPr>
        <w:jc w:val="right"/>
      </w:pPr>
    </w:p>
    <w:sectPr w:rsidR="005D1948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E4" w:rsidRDefault="006641E4" w:rsidP="00C672A4">
      <w:pPr>
        <w:spacing w:line="240" w:lineRule="auto"/>
      </w:pPr>
      <w:r>
        <w:separator/>
      </w:r>
    </w:p>
  </w:endnote>
  <w:endnote w:type="continuationSeparator" w:id="0">
    <w:p w:rsidR="006641E4" w:rsidRDefault="006641E4" w:rsidP="00C6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E4" w:rsidRDefault="006641E4" w:rsidP="00C672A4">
      <w:pPr>
        <w:spacing w:line="240" w:lineRule="auto"/>
      </w:pPr>
      <w:r>
        <w:separator/>
      </w:r>
    </w:p>
  </w:footnote>
  <w:footnote w:type="continuationSeparator" w:id="0">
    <w:p w:rsidR="006641E4" w:rsidRDefault="006641E4" w:rsidP="00C672A4">
      <w:pPr>
        <w:spacing w:line="240" w:lineRule="auto"/>
      </w:pPr>
      <w:r>
        <w:continuationSeparator/>
      </w:r>
    </w:p>
  </w:footnote>
  <w:footnote w:id="1">
    <w:p w:rsidR="00C672A4" w:rsidRDefault="00C672A4" w:rsidP="00C672A4">
      <w:pPr>
        <w:pStyle w:val="Footnote"/>
        <w:rPr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E5902"/>
    <w:rsid w:val="005A627F"/>
    <w:rsid w:val="005D1948"/>
    <w:rsid w:val="006069FA"/>
    <w:rsid w:val="0064345C"/>
    <w:rsid w:val="006641E4"/>
    <w:rsid w:val="006E4AEA"/>
    <w:rsid w:val="00705EB7"/>
    <w:rsid w:val="00717051"/>
    <w:rsid w:val="00764F25"/>
    <w:rsid w:val="007B2FB9"/>
    <w:rsid w:val="009357C5"/>
    <w:rsid w:val="0098285F"/>
    <w:rsid w:val="00997520"/>
    <w:rsid w:val="00C672A4"/>
    <w:rsid w:val="00CB7B98"/>
    <w:rsid w:val="00D3688D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hoper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2</cp:revision>
  <cp:lastPrinted>2021-08-12T10:48:00Z</cp:lastPrinted>
  <dcterms:created xsi:type="dcterms:W3CDTF">2021-09-29T06:11:00Z</dcterms:created>
  <dcterms:modified xsi:type="dcterms:W3CDTF">2021-09-29T06:11:00Z</dcterms:modified>
</cp:coreProperties>
</file>