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6" w:rsidRPr="00586986" w:rsidRDefault="00586986" w:rsidP="005869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r w:rsidRPr="00586986">
        <w:rPr>
          <w:rFonts w:ascii="Arial" w:hAnsi="Arial" w:cs="Arial"/>
          <w:sz w:val="24"/>
          <w:szCs w:val="24"/>
        </w:rPr>
        <w:t>СОВЕТ ДЕПУТАТОВ</w:t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   ЗАХОПЕРСКОГО СЕЛЬСКОГО ПОСЕЛЕНИЯ</w:t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НЕХАЕВСКОГО МУНИЦИПАЛЬНОГО РАЙОНА</w:t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              ВОЛГОГРАДСКОЙ ОБЛАСТИ</w:t>
      </w:r>
      <w:r w:rsidRPr="00586986">
        <w:rPr>
          <w:rFonts w:ascii="Arial" w:hAnsi="Arial" w:cs="Arial"/>
          <w:sz w:val="24"/>
          <w:szCs w:val="24"/>
        </w:rPr>
        <w:br/>
        <w:t>_______________________________________________________________</w:t>
      </w:r>
      <w:r w:rsidRPr="00586986">
        <w:rPr>
          <w:rFonts w:ascii="Arial" w:hAnsi="Arial" w:cs="Arial"/>
          <w:sz w:val="24"/>
          <w:szCs w:val="24"/>
        </w:rPr>
        <w:br/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                          РЕШЕНИЕ </w:t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                            № 31/4</w:t>
      </w:r>
      <w:proofErr w:type="gramStart"/>
      <w:r w:rsidRPr="00586986">
        <w:rPr>
          <w:rFonts w:ascii="Arial" w:hAnsi="Arial" w:cs="Arial"/>
          <w:sz w:val="24"/>
          <w:szCs w:val="24"/>
        </w:rPr>
        <w:br/>
        <w:t>О</w:t>
      </w:r>
      <w:proofErr w:type="gramEnd"/>
      <w:r w:rsidRPr="00586986">
        <w:rPr>
          <w:rFonts w:ascii="Arial" w:hAnsi="Arial" w:cs="Arial"/>
          <w:sz w:val="24"/>
          <w:szCs w:val="24"/>
        </w:rPr>
        <w:t>т 17 мая 2016г.</w:t>
      </w:r>
      <w:r w:rsidRPr="00586986">
        <w:rPr>
          <w:rFonts w:ascii="Arial" w:hAnsi="Arial" w:cs="Arial"/>
          <w:sz w:val="24"/>
          <w:szCs w:val="24"/>
        </w:rPr>
        <w:br/>
        <w:t xml:space="preserve">Заслушивание отчета председателя </w:t>
      </w:r>
      <w:r w:rsidRPr="00586986">
        <w:rPr>
          <w:rFonts w:ascii="Arial" w:hAnsi="Arial" w:cs="Arial"/>
          <w:sz w:val="24"/>
          <w:szCs w:val="24"/>
        </w:rPr>
        <w:br/>
        <w:t>административной комиссии поселения</w:t>
      </w:r>
      <w:r w:rsidRPr="00586986">
        <w:rPr>
          <w:rFonts w:ascii="Arial" w:hAnsi="Arial" w:cs="Arial"/>
          <w:sz w:val="24"/>
          <w:szCs w:val="24"/>
        </w:rPr>
        <w:br/>
        <w:t xml:space="preserve">Волосковой </w:t>
      </w:r>
      <w:proofErr w:type="spellStart"/>
      <w:r w:rsidRPr="00586986">
        <w:rPr>
          <w:rFonts w:ascii="Arial" w:hAnsi="Arial" w:cs="Arial"/>
          <w:sz w:val="24"/>
          <w:szCs w:val="24"/>
        </w:rPr>
        <w:t>Т.И.о</w:t>
      </w:r>
      <w:proofErr w:type="spellEnd"/>
      <w:r w:rsidRPr="00586986">
        <w:rPr>
          <w:rFonts w:ascii="Arial" w:hAnsi="Arial" w:cs="Arial"/>
          <w:sz w:val="24"/>
          <w:szCs w:val="24"/>
        </w:rPr>
        <w:t xml:space="preserve"> работе </w:t>
      </w:r>
      <w:r w:rsidRPr="00586986">
        <w:rPr>
          <w:rFonts w:ascii="Arial" w:hAnsi="Arial" w:cs="Arial"/>
          <w:sz w:val="24"/>
          <w:szCs w:val="24"/>
        </w:rPr>
        <w:br/>
        <w:t>по составлению протоколов об</w:t>
      </w:r>
      <w:r w:rsidRPr="00586986">
        <w:rPr>
          <w:rFonts w:ascii="Arial" w:hAnsi="Arial" w:cs="Arial"/>
          <w:sz w:val="24"/>
          <w:szCs w:val="24"/>
        </w:rPr>
        <w:br/>
        <w:t>административной ответственности по</w:t>
      </w:r>
      <w:r w:rsidRPr="00586986">
        <w:rPr>
          <w:rFonts w:ascii="Arial" w:hAnsi="Arial" w:cs="Arial"/>
          <w:sz w:val="24"/>
          <w:szCs w:val="24"/>
        </w:rPr>
        <w:br/>
        <w:t>соблюдению Правил благоустройства и</w:t>
      </w:r>
      <w:r w:rsidRPr="00586986">
        <w:rPr>
          <w:rFonts w:ascii="Arial" w:hAnsi="Arial" w:cs="Arial"/>
          <w:sz w:val="24"/>
          <w:szCs w:val="24"/>
        </w:rPr>
        <w:br/>
        <w:t xml:space="preserve">содержания сельскохозяйственных животных. </w:t>
      </w:r>
      <w:r w:rsidRPr="00586986">
        <w:rPr>
          <w:rFonts w:ascii="Arial" w:hAnsi="Arial" w:cs="Arial"/>
          <w:sz w:val="24"/>
          <w:szCs w:val="24"/>
        </w:rPr>
        <w:br/>
      </w:r>
      <w:r w:rsidRPr="00586986">
        <w:rPr>
          <w:rFonts w:ascii="Arial" w:hAnsi="Arial" w:cs="Arial"/>
          <w:sz w:val="24"/>
          <w:szCs w:val="24"/>
        </w:rPr>
        <w:br/>
        <w:t xml:space="preserve">        </w:t>
      </w:r>
      <w:proofErr w:type="gramStart"/>
      <w:r w:rsidRPr="00586986">
        <w:rPr>
          <w:rFonts w:ascii="Arial" w:hAnsi="Arial" w:cs="Arial"/>
          <w:sz w:val="24"/>
          <w:szCs w:val="24"/>
        </w:rPr>
        <w:t xml:space="preserve">На основании  Федерального закона от 06.10.2003г. №131-ФЗ «Об общих принципах организации местного самоуправления в Российской Федерации», Устава </w:t>
      </w:r>
      <w:proofErr w:type="spellStart"/>
      <w:r w:rsidRPr="0058698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8698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86986">
        <w:rPr>
          <w:rFonts w:ascii="Arial" w:hAnsi="Arial" w:cs="Arial"/>
          <w:sz w:val="24"/>
          <w:szCs w:val="24"/>
        </w:rPr>
        <w:br/>
        <w:t xml:space="preserve"> Совет депутатов </w:t>
      </w:r>
      <w:proofErr w:type="spellStart"/>
      <w:r w:rsidRPr="0058698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86986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586986">
        <w:rPr>
          <w:rFonts w:ascii="Arial" w:hAnsi="Arial" w:cs="Arial"/>
          <w:sz w:val="24"/>
          <w:szCs w:val="24"/>
        </w:rPr>
        <w:br/>
        <w:t xml:space="preserve">                                                       РЕШИЛ:</w:t>
      </w:r>
      <w:r w:rsidRPr="00586986">
        <w:rPr>
          <w:rFonts w:ascii="Arial" w:hAnsi="Arial" w:cs="Arial"/>
          <w:sz w:val="24"/>
          <w:szCs w:val="24"/>
        </w:rPr>
        <w:br/>
      </w:r>
      <w:r w:rsidRPr="00586986">
        <w:rPr>
          <w:rFonts w:ascii="Arial" w:hAnsi="Arial" w:cs="Arial"/>
          <w:sz w:val="24"/>
          <w:szCs w:val="24"/>
        </w:rPr>
        <w:br/>
        <w:t xml:space="preserve"> 1.Отчет административной комиссии </w:t>
      </w:r>
      <w:proofErr w:type="spellStart"/>
      <w:r w:rsidRPr="0058698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86986">
        <w:rPr>
          <w:rFonts w:ascii="Arial" w:hAnsi="Arial" w:cs="Arial"/>
          <w:sz w:val="24"/>
          <w:szCs w:val="24"/>
        </w:rPr>
        <w:t xml:space="preserve"> сельского поселения о работе по составлению протоколов об административных правонарушениях по соблюдению Правил благоустройства и содержания сельскохозяйственных животных принять к сведению.</w:t>
      </w:r>
      <w:r w:rsidRPr="00586986">
        <w:rPr>
          <w:rFonts w:ascii="Arial" w:hAnsi="Arial" w:cs="Arial"/>
          <w:sz w:val="24"/>
          <w:szCs w:val="24"/>
        </w:rPr>
        <w:br/>
        <w:t>2.Рекомендовать</w:t>
      </w:r>
      <w:proofErr w:type="gramEnd"/>
      <w:r w:rsidRPr="00586986">
        <w:rPr>
          <w:rFonts w:ascii="Arial" w:hAnsi="Arial" w:cs="Arial"/>
          <w:sz w:val="24"/>
          <w:szCs w:val="24"/>
        </w:rPr>
        <w:t xml:space="preserve"> членам административной комиссии, специалистам администрации принять активное участие в составлении протоколов об административной ответственности.  </w:t>
      </w:r>
      <w:r w:rsidRPr="00586986">
        <w:rPr>
          <w:rFonts w:ascii="Arial" w:hAnsi="Arial" w:cs="Arial"/>
          <w:sz w:val="24"/>
          <w:szCs w:val="24"/>
        </w:rPr>
        <w:br/>
      </w:r>
      <w:r w:rsidRPr="00586986">
        <w:rPr>
          <w:rFonts w:ascii="Arial" w:hAnsi="Arial" w:cs="Arial"/>
          <w:sz w:val="24"/>
          <w:szCs w:val="24"/>
        </w:rPr>
        <w:br/>
      </w:r>
      <w:r w:rsidRPr="00586986">
        <w:rPr>
          <w:rFonts w:ascii="Arial" w:hAnsi="Arial" w:cs="Arial"/>
          <w:sz w:val="24"/>
          <w:szCs w:val="24"/>
        </w:rPr>
        <w:br/>
        <w:t xml:space="preserve">Глава </w:t>
      </w:r>
      <w:proofErr w:type="spellStart"/>
      <w:r w:rsidRPr="00586986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86986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                 </w:t>
      </w:r>
      <w:proofErr w:type="spellStart"/>
      <w:r w:rsidRPr="00586986">
        <w:rPr>
          <w:rFonts w:ascii="Arial" w:hAnsi="Arial" w:cs="Arial"/>
          <w:sz w:val="24"/>
          <w:szCs w:val="24"/>
        </w:rPr>
        <w:t>Т.И.Волоскова</w:t>
      </w:r>
      <w:proofErr w:type="spellEnd"/>
    </w:p>
    <w:bookmarkEnd w:id="0"/>
    <w:p w:rsidR="005A7D16" w:rsidRDefault="005A7D16" w:rsidP="00586986"/>
    <w:sectPr w:rsidR="005A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6"/>
    <w:rsid w:val="00586986"/>
    <w:rsid w:val="005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2016-06-07T06:04:00Z</dcterms:created>
  <dcterms:modified xsi:type="dcterms:W3CDTF">2016-06-07T06:05:00Z</dcterms:modified>
</cp:coreProperties>
</file>