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F36" w:rsidRPr="00093BED" w:rsidRDefault="00575F36" w:rsidP="00093BED">
      <w:pPr>
        <w:pStyle w:val="a4"/>
        <w:tabs>
          <w:tab w:val="left" w:pos="9360"/>
        </w:tabs>
        <w:ind w:right="-5"/>
        <w:rPr>
          <w:rFonts w:ascii="Arial" w:hAnsi="Arial" w:cs="Arial"/>
          <w:sz w:val="24"/>
        </w:rPr>
      </w:pPr>
      <w:bookmarkStart w:id="0" w:name="_GoBack"/>
    </w:p>
    <w:p w:rsidR="00575F36" w:rsidRPr="00093BED" w:rsidRDefault="00575F36" w:rsidP="00093BED">
      <w:pPr>
        <w:pStyle w:val="a4"/>
        <w:ind w:right="0"/>
        <w:jc w:val="center"/>
        <w:rPr>
          <w:rFonts w:ascii="Arial" w:hAnsi="Arial" w:cs="Arial"/>
          <w:b/>
          <w:sz w:val="24"/>
        </w:rPr>
      </w:pPr>
      <w:r w:rsidRPr="00093BED">
        <w:rPr>
          <w:rFonts w:ascii="Arial" w:hAnsi="Arial" w:cs="Arial"/>
          <w:b/>
          <w:sz w:val="24"/>
        </w:rPr>
        <w:t>СОВЕТ ДЕПУТАТОВ</w:t>
      </w:r>
    </w:p>
    <w:p w:rsidR="00575F36" w:rsidRPr="00093BED" w:rsidRDefault="00575F36" w:rsidP="00093BED">
      <w:pPr>
        <w:pStyle w:val="a4"/>
        <w:ind w:right="0"/>
        <w:jc w:val="center"/>
        <w:rPr>
          <w:rFonts w:ascii="Arial" w:hAnsi="Arial" w:cs="Arial"/>
          <w:b/>
          <w:sz w:val="24"/>
        </w:rPr>
      </w:pPr>
      <w:r w:rsidRPr="00093BED">
        <w:rPr>
          <w:rFonts w:ascii="Arial" w:hAnsi="Arial" w:cs="Arial"/>
          <w:b/>
          <w:sz w:val="24"/>
        </w:rPr>
        <w:t xml:space="preserve">ЗАХОПЕРСКОГО СЕЛЬСКОГО ПОСЕЛЕНИЯ </w:t>
      </w:r>
    </w:p>
    <w:p w:rsidR="00575F36" w:rsidRPr="00093BED" w:rsidRDefault="00575F36" w:rsidP="00093BED">
      <w:pPr>
        <w:pStyle w:val="a4"/>
        <w:ind w:right="0"/>
        <w:jc w:val="center"/>
        <w:rPr>
          <w:rFonts w:ascii="Arial" w:hAnsi="Arial" w:cs="Arial"/>
          <w:b/>
          <w:sz w:val="24"/>
        </w:rPr>
      </w:pPr>
      <w:r w:rsidRPr="00093BED">
        <w:rPr>
          <w:rFonts w:ascii="Arial" w:hAnsi="Arial" w:cs="Arial"/>
          <w:b/>
          <w:sz w:val="24"/>
        </w:rPr>
        <w:t>НЕХАЕВСКОГО МУНИЦИПАЛЬНОГО РАЙОНА</w:t>
      </w:r>
    </w:p>
    <w:p w:rsidR="00575F36" w:rsidRPr="00093BED" w:rsidRDefault="00575F36" w:rsidP="00093BED">
      <w:pPr>
        <w:pStyle w:val="a4"/>
        <w:ind w:right="0"/>
        <w:jc w:val="center"/>
        <w:rPr>
          <w:rFonts w:ascii="Arial" w:hAnsi="Arial" w:cs="Arial"/>
          <w:b/>
          <w:sz w:val="24"/>
        </w:rPr>
      </w:pPr>
      <w:r w:rsidRPr="00093BED">
        <w:rPr>
          <w:rFonts w:ascii="Arial" w:hAnsi="Arial" w:cs="Arial"/>
          <w:b/>
          <w:sz w:val="24"/>
        </w:rPr>
        <w:t>ВОЛГОГРАДСКОЙ ОБЛАСТИ</w:t>
      </w:r>
    </w:p>
    <w:p w:rsidR="00575F36" w:rsidRPr="00093BED" w:rsidRDefault="00575F36" w:rsidP="00093BED">
      <w:pPr>
        <w:pStyle w:val="a4"/>
        <w:ind w:right="0"/>
        <w:rPr>
          <w:rFonts w:ascii="Arial" w:hAnsi="Arial" w:cs="Arial"/>
          <w:sz w:val="24"/>
        </w:rPr>
      </w:pPr>
      <w:r w:rsidRPr="00093BED">
        <w:rPr>
          <w:rFonts w:ascii="Arial" w:hAnsi="Arial" w:cs="Arial"/>
          <w:sz w:val="24"/>
        </w:rPr>
        <w:t xml:space="preserve">                                                            </w:t>
      </w:r>
    </w:p>
    <w:p w:rsidR="00575F36" w:rsidRPr="00093BED" w:rsidRDefault="00575F36" w:rsidP="00093BED">
      <w:pPr>
        <w:pStyle w:val="a4"/>
        <w:ind w:right="0"/>
        <w:jc w:val="center"/>
        <w:rPr>
          <w:rFonts w:ascii="Arial" w:hAnsi="Arial" w:cs="Arial"/>
          <w:b/>
          <w:sz w:val="24"/>
        </w:rPr>
      </w:pPr>
      <w:r w:rsidRPr="00093BED">
        <w:rPr>
          <w:rFonts w:ascii="Arial" w:hAnsi="Arial" w:cs="Arial"/>
          <w:b/>
          <w:sz w:val="24"/>
        </w:rPr>
        <w:t xml:space="preserve">    РЕШЕНИЕ</w:t>
      </w:r>
    </w:p>
    <w:p w:rsidR="00575F36" w:rsidRPr="00093BED" w:rsidRDefault="00575F36" w:rsidP="00093BED">
      <w:pPr>
        <w:pStyle w:val="a4"/>
        <w:rPr>
          <w:rFonts w:ascii="Arial" w:hAnsi="Arial" w:cs="Arial"/>
          <w:sz w:val="24"/>
        </w:rPr>
      </w:pPr>
    </w:p>
    <w:p w:rsidR="00575F36" w:rsidRPr="00093BED" w:rsidRDefault="00575F36" w:rsidP="00093BED">
      <w:pPr>
        <w:rPr>
          <w:rFonts w:ascii="Arial" w:hAnsi="Arial" w:cs="Arial"/>
          <w:b/>
        </w:rPr>
      </w:pPr>
      <w:r w:rsidRPr="00093BED">
        <w:rPr>
          <w:rFonts w:ascii="Arial" w:hAnsi="Arial" w:cs="Arial"/>
        </w:rPr>
        <w:t xml:space="preserve"> </w:t>
      </w:r>
      <w:r w:rsidRPr="00093BED">
        <w:rPr>
          <w:rFonts w:ascii="Arial" w:hAnsi="Arial" w:cs="Arial"/>
          <w:b/>
        </w:rPr>
        <w:t>от 10.07.2017года</w:t>
      </w:r>
      <w:r w:rsidRPr="00093BED">
        <w:rPr>
          <w:rFonts w:ascii="Arial" w:hAnsi="Arial" w:cs="Arial"/>
        </w:rPr>
        <w:t xml:space="preserve">                               </w:t>
      </w:r>
      <w:r w:rsidRPr="00093BED">
        <w:rPr>
          <w:rFonts w:ascii="Arial" w:hAnsi="Arial" w:cs="Arial"/>
          <w:b/>
        </w:rPr>
        <w:t>№</w:t>
      </w:r>
      <w:r w:rsidR="00176681" w:rsidRPr="00093BED">
        <w:rPr>
          <w:rFonts w:ascii="Arial" w:hAnsi="Arial" w:cs="Arial"/>
          <w:b/>
        </w:rPr>
        <w:t>51/1</w:t>
      </w:r>
      <w:r w:rsidRPr="00093BED">
        <w:rPr>
          <w:rFonts w:ascii="Arial" w:hAnsi="Arial" w:cs="Arial"/>
          <w:b/>
        </w:rPr>
        <w:t xml:space="preserve"> </w:t>
      </w:r>
    </w:p>
    <w:p w:rsidR="00575F36" w:rsidRPr="00093BED" w:rsidRDefault="00575F36" w:rsidP="00093BED">
      <w:pPr>
        <w:rPr>
          <w:rFonts w:ascii="Arial" w:hAnsi="Arial" w:cs="Arial"/>
        </w:rPr>
      </w:pPr>
    </w:p>
    <w:p w:rsidR="00575F36" w:rsidRPr="00093BED" w:rsidRDefault="00575F36" w:rsidP="00093BED">
      <w:pPr>
        <w:pStyle w:val="1"/>
        <w:numPr>
          <w:ilvl w:val="0"/>
          <w:numId w:val="1"/>
        </w:numPr>
        <w:tabs>
          <w:tab w:val="left" w:pos="0"/>
        </w:tabs>
        <w:ind w:right="4819"/>
        <w:jc w:val="left"/>
        <w:rPr>
          <w:rFonts w:ascii="Arial" w:hAnsi="Arial" w:cs="Arial"/>
          <w:sz w:val="24"/>
          <w:szCs w:val="24"/>
        </w:rPr>
      </w:pPr>
      <w:r w:rsidRPr="00093BED">
        <w:rPr>
          <w:rFonts w:ascii="Arial" w:hAnsi="Arial" w:cs="Arial"/>
          <w:sz w:val="24"/>
          <w:szCs w:val="24"/>
        </w:rPr>
        <w:t xml:space="preserve">О внесении изменений и дополнений в Устав </w:t>
      </w:r>
      <w:proofErr w:type="spellStart"/>
      <w:r w:rsidRPr="00093BED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093BED">
        <w:rPr>
          <w:rFonts w:ascii="Arial" w:hAnsi="Arial" w:cs="Arial"/>
          <w:sz w:val="24"/>
          <w:szCs w:val="24"/>
        </w:rPr>
        <w:t xml:space="preserve"> сельского поселения Нехаевского муниципального района  </w:t>
      </w:r>
    </w:p>
    <w:p w:rsidR="00575F36" w:rsidRPr="00093BED" w:rsidRDefault="00575F36" w:rsidP="00093BED">
      <w:pPr>
        <w:rPr>
          <w:rFonts w:ascii="Arial" w:hAnsi="Arial" w:cs="Arial"/>
        </w:rPr>
      </w:pPr>
    </w:p>
    <w:p w:rsidR="00575F36" w:rsidRPr="00093BED" w:rsidRDefault="00575F36" w:rsidP="00093BE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93BED">
        <w:rPr>
          <w:rFonts w:ascii="Arial" w:hAnsi="Arial" w:cs="Arial"/>
        </w:rPr>
        <w:t xml:space="preserve">       В соответствии со статьями 14, 44 Федерального </w:t>
      </w:r>
      <w:hyperlink r:id="rId6" w:history="1">
        <w:proofErr w:type="gramStart"/>
        <w:r w:rsidRPr="00093BED">
          <w:rPr>
            <w:rStyle w:val="a3"/>
            <w:rFonts w:ascii="Arial" w:hAnsi="Arial" w:cs="Arial"/>
            <w:color w:val="auto"/>
          </w:rPr>
          <w:t>закон</w:t>
        </w:r>
        <w:proofErr w:type="gramEnd"/>
      </w:hyperlink>
      <w:r w:rsidRPr="00093BED">
        <w:rPr>
          <w:rFonts w:ascii="Arial" w:hAnsi="Arial" w:cs="Arial"/>
        </w:rPr>
        <w:t xml:space="preserve">а от 6 октября 2003 г. № 131-ФЗ «Об общих принципах организации местного самоуправления в Российской Федерации», Законом Волгоградской области от 10 июля 2015 № 110-ОД «О внесении изменений в Закон Волгоградской области от 28 ноября 2014 г. № 156-ОД «О закреплении отдельных вопросов местного значения за сельскими поселениями в Волгоградской области»  и </w:t>
      </w:r>
      <w:hyperlink r:id="rId7" w:history="1">
        <w:r w:rsidRPr="00093BED">
          <w:rPr>
            <w:rStyle w:val="a3"/>
            <w:rFonts w:ascii="Arial" w:hAnsi="Arial" w:cs="Arial"/>
            <w:color w:val="auto"/>
          </w:rPr>
          <w:t xml:space="preserve">статьей </w:t>
        </w:r>
      </w:hyperlink>
      <w:r w:rsidRPr="00093BED">
        <w:rPr>
          <w:rFonts w:ascii="Arial" w:hAnsi="Arial" w:cs="Arial"/>
        </w:rPr>
        <w:t xml:space="preserve">28 Устава </w:t>
      </w:r>
      <w:proofErr w:type="spellStart"/>
      <w:r w:rsidRPr="00093BED">
        <w:rPr>
          <w:rFonts w:ascii="Arial" w:hAnsi="Arial" w:cs="Arial"/>
        </w:rPr>
        <w:t>Захоперского</w:t>
      </w:r>
      <w:proofErr w:type="spellEnd"/>
      <w:r w:rsidRPr="00093BED">
        <w:rPr>
          <w:rFonts w:ascii="Arial" w:hAnsi="Arial" w:cs="Arial"/>
        </w:rPr>
        <w:t xml:space="preserve"> сельского поселения Нехаевского муниципального района Волгоградской области    </w:t>
      </w:r>
    </w:p>
    <w:p w:rsidR="00575F36" w:rsidRPr="00093BED" w:rsidRDefault="00575F36" w:rsidP="00093BE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575F36" w:rsidRPr="00093BED" w:rsidRDefault="00575F36" w:rsidP="00093BED">
      <w:pPr>
        <w:jc w:val="both"/>
        <w:rPr>
          <w:rFonts w:ascii="Arial" w:hAnsi="Arial" w:cs="Arial"/>
          <w:b/>
        </w:rPr>
      </w:pPr>
      <w:r w:rsidRPr="00093BED">
        <w:rPr>
          <w:rFonts w:ascii="Arial" w:hAnsi="Arial" w:cs="Arial"/>
          <w:b/>
        </w:rPr>
        <w:t xml:space="preserve">Совет депутатов </w:t>
      </w:r>
      <w:proofErr w:type="spellStart"/>
      <w:r w:rsidRPr="00093BED">
        <w:rPr>
          <w:rFonts w:ascii="Arial" w:hAnsi="Arial" w:cs="Arial"/>
          <w:b/>
        </w:rPr>
        <w:t>Захоперского</w:t>
      </w:r>
      <w:proofErr w:type="spellEnd"/>
      <w:r w:rsidRPr="00093BED">
        <w:rPr>
          <w:rFonts w:ascii="Arial" w:hAnsi="Arial" w:cs="Arial"/>
          <w:b/>
        </w:rPr>
        <w:t xml:space="preserve"> сельского поселения решил:  </w:t>
      </w:r>
    </w:p>
    <w:p w:rsidR="00575F36" w:rsidRPr="00093BED" w:rsidRDefault="00575F36" w:rsidP="00093BED">
      <w:pPr>
        <w:jc w:val="both"/>
        <w:rPr>
          <w:rFonts w:ascii="Arial" w:hAnsi="Arial" w:cs="Arial"/>
          <w:b/>
        </w:rPr>
      </w:pPr>
      <w:r w:rsidRPr="00093BED">
        <w:rPr>
          <w:rFonts w:ascii="Arial" w:hAnsi="Arial" w:cs="Arial"/>
          <w:b/>
        </w:rPr>
        <w:t xml:space="preserve"> </w:t>
      </w:r>
    </w:p>
    <w:p w:rsidR="00575F36" w:rsidRPr="00093BED" w:rsidRDefault="00575F36" w:rsidP="00093BED">
      <w:pPr>
        <w:numPr>
          <w:ilvl w:val="0"/>
          <w:numId w:val="3"/>
        </w:numPr>
        <w:suppressAutoHyphens w:val="0"/>
        <w:rPr>
          <w:rFonts w:ascii="Arial" w:hAnsi="Arial" w:cs="Arial"/>
          <w:spacing w:val="7"/>
        </w:rPr>
      </w:pPr>
      <w:r w:rsidRPr="00093BED">
        <w:rPr>
          <w:rFonts w:ascii="Arial" w:hAnsi="Arial" w:cs="Arial"/>
        </w:rPr>
        <w:t xml:space="preserve">Внести в Устав </w:t>
      </w:r>
      <w:proofErr w:type="spellStart"/>
      <w:r w:rsidRPr="00093BED">
        <w:rPr>
          <w:rFonts w:ascii="Arial" w:hAnsi="Arial" w:cs="Arial"/>
        </w:rPr>
        <w:t>Захоперского</w:t>
      </w:r>
      <w:proofErr w:type="spellEnd"/>
      <w:r w:rsidRPr="00093BED">
        <w:rPr>
          <w:rFonts w:ascii="Arial" w:hAnsi="Arial" w:cs="Arial"/>
        </w:rPr>
        <w:t xml:space="preserve">  </w:t>
      </w:r>
      <w:r w:rsidRPr="00093BED">
        <w:rPr>
          <w:rFonts w:ascii="Arial" w:hAnsi="Arial" w:cs="Arial"/>
          <w:bCs/>
        </w:rPr>
        <w:t>сельского</w:t>
      </w:r>
      <w:r w:rsidRPr="00093BED">
        <w:rPr>
          <w:rFonts w:ascii="Arial" w:hAnsi="Arial" w:cs="Arial"/>
        </w:rPr>
        <w:t xml:space="preserve"> поселения Нехаевского муниципального района Волгоградской области, принятый решением Совета депутатов </w:t>
      </w:r>
      <w:proofErr w:type="spellStart"/>
      <w:r w:rsidRPr="00093BED">
        <w:rPr>
          <w:rFonts w:ascii="Arial" w:hAnsi="Arial" w:cs="Arial"/>
        </w:rPr>
        <w:t>Захоперского</w:t>
      </w:r>
      <w:proofErr w:type="spellEnd"/>
      <w:r w:rsidRPr="00093BED">
        <w:rPr>
          <w:rFonts w:ascii="Arial" w:hAnsi="Arial" w:cs="Arial"/>
        </w:rPr>
        <w:t xml:space="preserve">  сельского поселения от 27 октября </w:t>
      </w:r>
      <w:r w:rsidRPr="00093BED">
        <w:rPr>
          <w:rFonts w:ascii="Arial" w:hAnsi="Arial" w:cs="Arial"/>
          <w:spacing w:val="7"/>
        </w:rPr>
        <w:t xml:space="preserve">2014 г. </w:t>
      </w:r>
      <w:r w:rsidRPr="00093BED">
        <w:rPr>
          <w:rFonts w:ascii="Arial" w:hAnsi="Arial" w:cs="Arial"/>
        </w:rPr>
        <w:t>N</w:t>
      </w:r>
      <w:r w:rsidRPr="00093BED">
        <w:rPr>
          <w:rFonts w:ascii="Arial" w:hAnsi="Arial" w:cs="Arial"/>
          <w:spacing w:val="7"/>
        </w:rPr>
        <w:t xml:space="preserve"> 3/1 </w:t>
      </w:r>
      <w:r w:rsidRPr="00093BED">
        <w:rPr>
          <w:rFonts w:ascii="Arial" w:hAnsi="Arial" w:cs="Arial"/>
        </w:rPr>
        <w:t xml:space="preserve"> следующие изменения:</w:t>
      </w:r>
    </w:p>
    <w:p w:rsidR="00575F36" w:rsidRPr="00093BED" w:rsidRDefault="00575F36" w:rsidP="00093BED">
      <w:pPr>
        <w:ind w:left="885"/>
        <w:jc w:val="both"/>
        <w:rPr>
          <w:rFonts w:ascii="Arial" w:hAnsi="Arial" w:cs="Arial"/>
        </w:rPr>
      </w:pPr>
    </w:p>
    <w:p w:rsidR="00575F36" w:rsidRPr="00093BED" w:rsidRDefault="00575F36" w:rsidP="00093BED">
      <w:pPr>
        <w:jc w:val="both"/>
        <w:rPr>
          <w:rFonts w:ascii="Arial" w:hAnsi="Arial" w:cs="Arial"/>
        </w:rPr>
      </w:pPr>
      <w:r w:rsidRPr="00093BED">
        <w:rPr>
          <w:rFonts w:ascii="Arial" w:hAnsi="Arial" w:cs="Arial"/>
        </w:rPr>
        <w:tab/>
      </w:r>
      <w:r w:rsidRPr="00093BED">
        <w:rPr>
          <w:rFonts w:ascii="Arial" w:hAnsi="Arial" w:cs="Arial"/>
          <w:b/>
        </w:rPr>
        <w:t>1.1.</w:t>
      </w:r>
      <w:r w:rsidRPr="00093BED">
        <w:rPr>
          <w:rFonts w:ascii="Arial" w:hAnsi="Arial" w:cs="Arial"/>
        </w:rPr>
        <w:t xml:space="preserve"> Пункт 4  статьи 21 изложить в следующей редакции:</w:t>
      </w:r>
    </w:p>
    <w:p w:rsidR="00575F36" w:rsidRPr="00093BED" w:rsidRDefault="00575F36" w:rsidP="00093BE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575F36" w:rsidRPr="00093BED" w:rsidRDefault="00575F36" w:rsidP="00093BE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093BED">
        <w:rPr>
          <w:rFonts w:ascii="Arial" w:hAnsi="Arial" w:cs="Arial"/>
        </w:rPr>
        <w:t xml:space="preserve">«4. </w:t>
      </w:r>
      <w:proofErr w:type="gramStart"/>
      <w:r w:rsidRPr="00093BED">
        <w:rPr>
          <w:rFonts w:ascii="Arial" w:hAnsi="Arial" w:cs="Arial"/>
        </w:rPr>
        <w:t xml:space="preserve">Глава </w:t>
      </w:r>
      <w:proofErr w:type="spellStart"/>
      <w:r w:rsidRPr="00093BED">
        <w:rPr>
          <w:rFonts w:ascii="Arial" w:hAnsi="Arial" w:cs="Arial"/>
        </w:rPr>
        <w:t>Захоперского</w:t>
      </w:r>
      <w:proofErr w:type="spellEnd"/>
      <w:r w:rsidRPr="00093BED">
        <w:rPr>
          <w:rFonts w:ascii="Arial" w:hAnsi="Arial" w:cs="Arial"/>
        </w:rPr>
        <w:t xml:space="preserve">  сельского поселения  должен соблюдать ограничения, запреты, исполнять обязанности, которые установлены Федеральным </w:t>
      </w:r>
      <w:hyperlink r:id="rId8" w:history="1">
        <w:r w:rsidRPr="00093BED">
          <w:rPr>
            <w:rStyle w:val="a3"/>
            <w:rFonts w:ascii="Arial" w:hAnsi="Arial" w:cs="Arial"/>
            <w:color w:val="auto"/>
          </w:rPr>
          <w:t>законом</w:t>
        </w:r>
      </w:hyperlink>
      <w:r w:rsidRPr="00093BED">
        <w:rPr>
          <w:rFonts w:ascii="Arial" w:hAnsi="Arial" w:cs="Arial"/>
        </w:rPr>
        <w:t xml:space="preserve"> </w:t>
      </w:r>
      <w:r w:rsidRPr="00093BED">
        <w:rPr>
          <w:rFonts w:ascii="Arial" w:hAnsi="Arial" w:cs="Arial"/>
          <w:bCs/>
          <w:iCs/>
        </w:rPr>
        <w:t xml:space="preserve">«О противодействии коррупции», Федеральным </w:t>
      </w:r>
      <w:hyperlink r:id="rId9" w:history="1">
        <w:r w:rsidRPr="00093BED">
          <w:rPr>
            <w:rStyle w:val="a3"/>
            <w:rFonts w:ascii="Arial" w:hAnsi="Arial" w:cs="Arial"/>
            <w:bCs/>
            <w:iCs/>
            <w:color w:val="auto"/>
          </w:rPr>
          <w:t>законом</w:t>
        </w:r>
      </w:hyperlink>
      <w:r w:rsidRPr="00093BED">
        <w:rPr>
          <w:rFonts w:ascii="Arial" w:hAnsi="Arial" w:cs="Arial"/>
          <w:bCs/>
          <w:iCs/>
        </w:rPr>
        <w:t xml:space="preserve"> «О контроле за соответствием расходов лиц, замещающих государственные должности, и иных лиц их доходам», Федеральным </w:t>
      </w:r>
      <w:hyperlink r:id="rId10" w:history="1">
        <w:r w:rsidRPr="00093BED">
          <w:rPr>
            <w:rStyle w:val="a3"/>
            <w:rFonts w:ascii="Arial" w:hAnsi="Arial" w:cs="Arial"/>
            <w:bCs/>
            <w:iCs/>
            <w:color w:val="auto"/>
          </w:rPr>
          <w:t>законом</w:t>
        </w:r>
      </w:hyperlink>
      <w:r w:rsidRPr="00093BED">
        <w:rPr>
          <w:rFonts w:ascii="Arial" w:hAnsi="Arial" w:cs="Arial"/>
          <w:bCs/>
          <w:iCs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</w:t>
      </w:r>
      <w:proofErr w:type="gramEnd"/>
      <w:r w:rsidRPr="00093BED">
        <w:rPr>
          <w:rFonts w:ascii="Arial" w:hAnsi="Arial" w:cs="Arial"/>
          <w:bCs/>
          <w:iCs/>
        </w:rPr>
        <w:t>, владеть и (или) пользоваться иностранными финансовыми инструментами.</w:t>
      </w:r>
    </w:p>
    <w:p w:rsidR="00575F36" w:rsidRPr="00093BED" w:rsidRDefault="00575F36" w:rsidP="00093BE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93BED">
        <w:rPr>
          <w:rFonts w:ascii="Arial" w:hAnsi="Arial" w:cs="Arial"/>
        </w:rPr>
        <w:t xml:space="preserve">       Глава </w:t>
      </w:r>
      <w:proofErr w:type="spellStart"/>
      <w:r w:rsidRPr="00093BED">
        <w:rPr>
          <w:rFonts w:ascii="Arial" w:hAnsi="Arial" w:cs="Arial"/>
          <w:bCs/>
        </w:rPr>
        <w:t>Захоперского</w:t>
      </w:r>
      <w:proofErr w:type="spellEnd"/>
      <w:r w:rsidRPr="00093BED">
        <w:rPr>
          <w:rFonts w:ascii="Arial" w:hAnsi="Arial" w:cs="Arial"/>
          <w:bCs/>
        </w:rPr>
        <w:t xml:space="preserve"> </w:t>
      </w:r>
      <w:r w:rsidRPr="00093BED">
        <w:rPr>
          <w:rFonts w:ascii="Arial" w:hAnsi="Arial" w:cs="Arial"/>
        </w:rPr>
        <w:t xml:space="preserve"> </w:t>
      </w:r>
      <w:r w:rsidRPr="00093BED">
        <w:rPr>
          <w:rFonts w:ascii="Arial" w:hAnsi="Arial" w:cs="Arial"/>
          <w:bCs/>
        </w:rPr>
        <w:t xml:space="preserve">сельского поселения </w:t>
      </w:r>
      <w:r w:rsidRPr="00093BED">
        <w:rPr>
          <w:rFonts w:ascii="Arial" w:hAnsi="Arial" w:cs="Arial"/>
        </w:rPr>
        <w:t xml:space="preserve">представляет в Совет депутатов </w:t>
      </w:r>
      <w:proofErr w:type="spellStart"/>
      <w:r w:rsidRPr="00093BED">
        <w:rPr>
          <w:rFonts w:ascii="Arial" w:hAnsi="Arial" w:cs="Arial"/>
        </w:rPr>
        <w:t>Захоперского</w:t>
      </w:r>
      <w:proofErr w:type="spellEnd"/>
      <w:r w:rsidRPr="00093BED">
        <w:rPr>
          <w:rFonts w:ascii="Arial" w:hAnsi="Arial" w:cs="Arial"/>
        </w:rPr>
        <w:t xml:space="preserve">  сельского поселения ежегодные отчеты о результатах своей деятельности, деятельности администрации </w:t>
      </w:r>
      <w:proofErr w:type="spellStart"/>
      <w:r w:rsidRPr="00093BED">
        <w:rPr>
          <w:rFonts w:ascii="Arial" w:hAnsi="Arial" w:cs="Arial"/>
          <w:bCs/>
        </w:rPr>
        <w:t>Захоперского</w:t>
      </w:r>
      <w:proofErr w:type="spellEnd"/>
      <w:r w:rsidRPr="00093BED">
        <w:rPr>
          <w:rFonts w:ascii="Arial" w:hAnsi="Arial" w:cs="Arial"/>
          <w:bCs/>
        </w:rPr>
        <w:t xml:space="preserve"> </w:t>
      </w:r>
      <w:r w:rsidRPr="00093BED">
        <w:rPr>
          <w:rFonts w:ascii="Arial" w:hAnsi="Arial" w:cs="Arial"/>
        </w:rPr>
        <w:t xml:space="preserve"> </w:t>
      </w:r>
      <w:r w:rsidRPr="00093BED">
        <w:rPr>
          <w:rFonts w:ascii="Arial" w:hAnsi="Arial" w:cs="Arial"/>
          <w:bCs/>
        </w:rPr>
        <w:t>сельского</w:t>
      </w:r>
      <w:r w:rsidRPr="00093BED">
        <w:rPr>
          <w:rFonts w:ascii="Arial" w:hAnsi="Arial" w:cs="Arial"/>
        </w:rPr>
        <w:t xml:space="preserve"> поселения, в том числе о решении вопросов, поставленных Советом депутатов </w:t>
      </w:r>
      <w:proofErr w:type="spellStart"/>
      <w:r w:rsidRPr="00093BED">
        <w:rPr>
          <w:rFonts w:ascii="Arial" w:hAnsi="Arial" w:cs="Arial"/>
        </w:rPr>
        <w:t>Захоперского</w:t>
      </w:r>
      <w:proofErr w:type="spellEnd"/>
      <w:r w:rsidRPr="00093BED">
        <w:rPr>
          <w:rFonts w:ascii="Arial" w:hAnsi="Arial" w:cs="Arial"/>
        </w:rPr>
        <w:t xml:space="preserve">  сельского поселения. </w:t>
      </w:r>
    </w:p>
    <w:p w:rsidR="00575F36" w:rsidRPr="00093BED" w:rsidRDefault="00575F36" w:rsidP="00093BED">
      <w:pPr>
        <w:suppressAutoHyphens w:val="0"/>
        <w:rPr>
          <w:rFonts w:ascii="Arial" w:eastAsia="Calibri" w:hAnsi="Arial" w:cs="Arial"/>
          <w:lang w:eastAsia="ru-RU"/>
        </w:rPr>
      </w:pPr>
      <w:r w:rsidRPr="00093BED">
        <w:rPr>
          <w:rFonts w:ascii="Arial" w:eastAsia="Calibri" w:hAnsi="Arial" w:cs="Arial"/>
          <w:lang w:eastAsia="ru-RU"/>
        </w:rPr>
        <w:t xml:space="preserve">2.Главе </w:t>
      </w:r>
      <w:proofErr w:type="spellStart"/>
      <w:r w:rsidRPr="00093BED">
        <w:rPr>
          <w:rFonts w:ascii="Arial" w:eastAsia="Calibri" w:hAnsi="Arial" w:cs="Arial"/>
          <w:lang w:eastAsia="ru-RU"/>
        </w:rPr>
        <w:t>Захоперского</w:t>
      </w:r>
      <w:proofErr w:type="spellEnd"/>
      <w:r w:rsidRPr="00093BED">
        <w:rPr>
          <w:rFonts w:ascii="Arial" w:eastAsia="Calibri" w:hAnsi="Arial" w:cs="Arial"/>
          <w:lang w:eastAsia="ru-RU"/>
        </w:rPr>
        <w:t xml:space="preserve"> сельского поселения Нехаевского муниципального района Волгоградской области в порядке, установленном Федеральным законом от 21.07.2005г.  № 97-ФЗ «О государственной регистрации уставов муниципальных образований», представить настоящее решение на государственную регистрацию в течение 15 дней со дня его принятия в  Управление Министерства юстиции Российской Федерации по Волгоградской области.</w:t>
      </w:r>
    </w:p>
    <w:p w:rsidR="00575F36" w:rsidRPr="00093BED" w:rsidRDefault="00575F36" w:rsidP="00093BED">
      <w:pPr>
        <w:suppressAutoHyphens w:val="0"/>
        <w:ind w:right="-5"/>
        <w:rPr>
          <w:rFonts w:ascii="Arial" w:eastAsia="Calibri" w:hAnsi="Arial" w:cs="Arial"/>
          <w:lang w:val="x-none" w:eastAsia="ru-RU"/>
        </w:rPr>
      </w:pPr>
      <w:r w:rsidRPr="00093BED">
        <w:rPr>
          <w:rFonts w:ascii="Arial" w:eastAsia="Calibri" w:hAnsi="Arial" w:cs="Arial"/>
          <w:lang w:eastAsia="ru-RU"/>
        </w:rPr>
        <w:lastRenderedPageBreak/>
        <w:t xml:space="preserve">3. </w:t>
      </w:r>
      <w:r w:rsidRPr="00093BED">
        <w:rPr>
          <w:rFonts w:ascii="Arial" w:eastAsia="Calibri" w:hAnsi="Arial" w:cs="Arial"/>
          <w:lang w:val="x-none" w:eastAsia="ru-RU"/>
        </w:rPr>
        <w:t xml:space="preserve">Главе </w:t>
      </w:r>
      <w:proofErr w:type="spellStart"/>
      <w:r w:rsidRPr="00093BED">
        <w:rPr>
          <w:rFonts w:ascii="Arial" w:eastAsia="Calibri" w:hAnsi="Arial" w:cs="Arial"/>
          <w:lang w:val="x-none" w:eastAsia="ru-RU"/>
        </w:rPr>
        <w:t>Захоперского</w:t>
      </w:r>
      <w:proofErr w:type="spellEnd"/>
      <w:r w:rsidRPr="00093BED">
        <w:rPr>
          <w:rFonts w:ascii="Arial" w:eastAsia="Calibri" w:hAnsi="Arial" w:cs="Arial"/>
          <w:lang w:val="x-none" w:eastAsia="ru-RU"/>
        </w:rPr>
        <w:t xml:space="preserve"> сельского поселения Нехаевского муниципального района Волгоградской области обнародовать настоящее решение после его государственной регистрации.</w:t>
      </w:r>
    </w:p>
    <w:p w:rsidR="00575F36" w:rsidRPr="00093BED" w:rsidRDefault="00575F36" w:rsidP="00093BED">
      <w:pPr>
        <w:widowControl w:val="0"/>
        <w:tabs>
          <w:tab w:val="num" w:pos="0"/>
        </w:tabs>
        <w:suppressAutoHyphens w:val="0"/>
        <w:autoSpaceDE w:val="0"/>
        <w:autoSpaceDN w:val="0"/>
        <w:adjustRightInd w:val="0"/>
        <w:rPr>
          <w:rFonts w:ascii="Arial" w:eastAsia="Calibri" w:hAnsi="Arial" w:cs="Arial"/>
          <w:lang w:eastAsia="ru-RU"/>
        </w:rPr>
      </w:pPr>
      <w:r w:rsidRPr="00093BED">
        <w:rPr>
          <w:rFonts w:ascii="Arial" w:eastAsia="Calibri" w:hAnsi="Arial" w:cs="Arial"/>
          <w:lang w:eastAsia="ru-RU"/>
        </w:rPr>
        <w:t xml:space="preserve">4.  </w:t>
      </w:r>
      <w:r w:rsidRPr="00093BED">
        <w:rPr>
          <w:rFonts w:ascii="Arial" w:eastAsia="Calibri" w:hAnsi="Arial" w:cs="Arial"/>
          <w:bCs/>
          <w:lang w:eastAsia="ru-RU"/>
        </w:rPr>
        <w:t xml:space="preserve">Настоящее решение </w:t>
      </w:r>
      <w:r w:rsidRPr="00093BED">
        <w:rPr>
          <w:rFonts w:ascii="Arial" w:eastAsia="Calibri" w:hAnsi="Arial" w:cs="Arial"/>
          <w:lang w:eastAsia="ru-RU"/>
        </w:rPr>
        <w:t>вступает в силу со дня официального обнародования</w:t>
      </w:r>
      <w:r w:rsidRPr="00093BED">
        <w:rPr>
          <w:rFonts w:ascii="Arial" w:eastAsia="Calibri" w:hAnsi="Arial" w:cs="Arial"/>
          <w:color w:val="FF0000"/>
          <w:vertAlign w:val="superscript"/>
          <w:lang w:eastAsia="ru-RU"/>
        </w:rPr>
        <w:t xml:space="preserve"> </w:t>
      </w:r>
      <w:r w:rsidRPr="00093BED">
        <w:rPr>
          <w:rFonts w:ascii="Arial" w:eastAsia="Calibri" w:hAnsi="Arial" w:cs="Arial"/>
          <w:lang w:eastAsia="ru-RU"/>
        </w:rPr>
        <w:t>после его государственной регистрации.</w:t>
      </w:r>
    </w:p>
    <w:p w:rsidR="00575F36" w:rsidRPr="00093BED" w:rsidRDefault="00575F36" w:rsidP="00093BE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ru-RU"/>
        </w:rPr>
      </w:pPr>
    </w:p>
    <w:p w:rsidR="00575F36" w:rsidRPr="00093BED" w:rsidRDefault="00575F36" w:rsidP="00093BE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ru-RU"/>
        </w:rPr>
      </w:pPr>
    </w:p>
    <w:p w:rsidR="00575F36" w:rsidRPr="00093BED" w:rsidRDefault="00575F36" w:rsidP="00093BED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lang w:eastAsia="ru-RU"/>
        </w:rPr>
      </w:pPr>
      <w:r w:rsidRPr="00093BED">
        <w:rPr>
          <w:rFonts w:ascii="Arial" w:eastAsia="Calibri" w:hAnsi="Arial" w:cs="Arial"/>
          <w:lang w:eastAsia="ru-RU"/>
        </w:rPr>
        <w:t xml:space="preserve">Глава администрации </w:t>
      </w:r>
      <w:proofErr w:type="spellStart"/>
      <w:r w:rsidRPr="00093BED">
        <w:rPr>
          <w:rFonts w:ascii="Arial" w:eastAsia="Calibri" w:hAnsi="Arial" w:cs="Arial"/>
          <w:lang w:eastAsia="ru-RU"/>
        </w:rPr>
        <w:t>Захоперского</w:t>
      </w:r>
      <w:proofErr w:type="spellEnd"/>
      <w:r w:rsidRPr="00093BED">
        <w:rPr>
          <w:rFonts w:ascii="Arial" w:eastAsia="Calibri" w:hAnsi="Arial" w:cs="Arial"/>
          <w:lang w:eastAsia="ru-RU"/>
        </w:rPr>
        <w:t xml:space="preserve"> </w:t>
      </w:r>
    </w:p>
    <w:p w:rsidR="00575F36" w:rsidRPr="00093BED" w:rsidRDefault="00575F36" w:rsidP="00093BED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lang w:eastAsia="ru-RU"/>
        </w:rPr>
      </w:pPr>
      <w:r w:rsidRPr="00093BED">
        <w:rPr>
          <w:rFonts w:ascii="Arial" w:eastAsia="Calibri" w:hAnsi="Arial" w:cs="Arial"/>
          <w:lang w:eastAsia="ru-RU"/>
        </w:rPr>
        <w:t xml:space="preserve"> сельского поселения                                                                   Т.И. </w:t>
      </w:r>
      <w:proofErr w:type="spellStart"/>
      <w:r w:rsidRPr="00093BED">
        <w:rPr>
          <w:rFonts w:ascii="Arial" w:eastAsia="Calibri" w:hAnsi="Arial" w:cs="Arial"/>
          <w:lang w:eastAsia="ru-RU"/>
        </w:rPr>
        <w:t>Волоскова</w:t>
      </w:r>
      <w:proofErr w:type="spellEnd"/>
    </w:p>
    <w:p w:rsidR="00575F36" w:rsidRPr="00093BED" w:rsidRDefault="00575F36" w:rsidP="00093BED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lang w:eastAsia="ru-RU"/>
        </w:rPr>
      </w:pPr>
    </w:p>
    <w:p w:rsidR="00575F36" w:rsidRPr="00093BED" w:rsidRDefault="00575F36" w:rsidP="00093BED">
      <w:pPr>
        <w:suppressAutoHyphens w:val="0"/>
        <w:rPr>
          <w:rFonts w:ascii="Arial" w:eastAsia="Calibri" w:hAnsi="Arial" w:cs="Arial"/>
          <w:lang w:eastAsia="ru-RU"/>
        </w:rPr>
      </w:pPr>
    </w:p>
    <w:p w:rsidR="00575F36" w:rsidRPr="00093BED" w:rsidRDefault="00575F36" w:rsidP="00093BED">
      <w:pPr>
        <w:suppressAutoHyphens w:val="0"/>
        <w:rPr>
          <w:rFonts w:ascii="Arial" w:eastAsia="Calibri" w:hAnsi="Arial" w:cs="Arial"/>
          <w:lang w:eastAsia="ru-RU"/>
        </w:rPr>
      </w:pPr>
    </w:p>
    <w:p w:rsidR="00575F36" w:rsidRPr="00093BED" w:rsidRDefault="00575F36" w:rsidP="00093BED">
      <w:pPr>
        <w:suppressAutoHyphens w:val="0"/>
        <w:rPr>
          <w:rFonts w:ascii="Arial" w:eastAsia="Calibri" w:hAnsi="Arial" w:cs="Arial"/>
          <w:lang w:eastAsia="ru-RU"/>
        </w:rPr>
      </w:pPr>
    </w:p>
    <w:p w:rsidR="00575F36" w:rsidRPr="00093BED" w:rsidRDefault="00575F36" w:rsidP="00093BED">
      <w:pPr>
        <w:suppressAutoHyphens w:val="0"/>
        <w:rPr>
          <w:rFonts w:ascii="Arial" w:eastAsia="Calibri" w:hAnsi="Arial" w:cs="Arial"/>
          <w:lang w:eastAsia="ru-RU"/>
        </w:rPr>
      </w:pPr>
    </w:p>
    <w:p w:rsidR="00575F36" w:rsidRPr="00093BED" w:rsidRDefault="00575F36" w:rsidP="00093BED">
      <w:pPr>
        <w:suppressAutoHyphens w:val="0"/>
        <w:rPr>
          <w:rFonts w:ascii="Arial" w:eastAsia="Calibri" w:hAnsi="Arial" w:cs="Arial"/>
          <w:lang w:eastAsia="ru-RU"/>
        </w:rPr>
      </w:pPr>
    </w:p>
    <w:p w:rsidR="00575F36" w:rsidRPr="00093BED" w:rsidRDefault="00575F36" w:rsidP="00093BED">
      <w:pPr>
        <w:suppressAutoHyphens w:val="0"/>
        <w:rPr>
          <w:rFonts w:ascii="Arial" w:eastAsia="Calibri" w:hAnsi="Arial" w:cs="Arial"/>
          <w:lang w:eastAsia="ru-RU"/>
        </w:rPr>
      </w:pPr>
    </w:p>
    <w:bookmarkEnd w:id="0"/>
    <w:p w:rsidR="001069E8" w:rsidRPr="00093BED" w:rsidRDefault="001069E8" w:rsidP="00093BED">
      <w:pPr>
        <w:rPr>
          <w:rFonts w:ascii="Arial" w:hAnsi="Arial" w:cs="Arial"/>
        </w:rPr>
      </w:pPr>
    </w:p>
    <w:sectPr w:rsidR="001069E8" w:rsidRPr="00093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3A51BED"/>
    <w:multiLevelType w:val="multilevel"/>
    <w:tmpl w:val="A7062990"/>
    <w:lvl w:ilvl="0">
      <w:start w:val="1"/>
      <w:numFmt w:val="decimal"/>
      <w:pStyle w:val="1"/>
      <w:lvlText w:val="%1."/>
      <w:lvlJc w:val="left"/>
      <w:pPr>
        <w:ind w:left="1815" w:hanging="1095"/>
      </w:pPr>
    </w:lvl>
    <w:lvl w:ilvl="1">
      <w:start w:val="1"/>
      <w:numFmt w:val="decimal"/>
      <w:isLgl/>
      <w:lvlText w:val="%1.%2"/>
      <w:lvlJc w:val="left"/>
      <w:pPr>
        <w:ind w:left="2190" w:hanging="375"/>
      </w:pPr>
    </w:lvl>
    <w:lvl w:ilvl="2">
      <w:start w:val="1"/>
      <w:numFmt w:val="decimal"/>
      <w:isLgl/>
      <w:lvlText w:val="%1.%2.%3"/>
      <w:lvlJc w:val="left"/>
      <w:pPr>
        <w:ind w:left="3630" w:hanging="720"/>
      </w:pPr>
    </w:lvl>
    <w:lvl w:ilvl="3">
      <w:start w:val="1"/>
      <w:numFmt w:val="decimal"/>
      <w:isLgl/>
      <w:lvlText w:val="%1.%2.%3.%4"/>
      <w:lvlJc w:val="left"/>
      <w:pPr>
        <w:ind w:left="5085" w:hanging="1080"/>
      </w:pPr>
    </w:lvl>
    <w:lvl w:ilvl="4">
      <w:start w:val="1"/>
      <w:numFmt w:val="decimal"/>
      <w:isLgl/>
      <w:lvlText w:val="%1.%2.%3.%4.%5"/>
      <w:lvlJc w:val="left"/>
      <w:pPr>
        <w:ind w:left="6180" w:hanging="1080"/>
      </w:pPr>
    </w:lvl>
    <w:lvl w:ilvl="5">
      <w:start w:val="1"/>
      <w:numFmt w:val="decimal"/>
      <w:isLgl/>
      <w:lvlText w:val="%1.%2.%3.%4.%5.%6"/>
      <w:lvlJc w:val="left"/>
      <w:pPr>
        <w:ind w:left="7635" w:hanging="1440"/>
      </w:pPr>
    </w:lvl>
    <w:lvl w:ilvl="6">
      <w:start w:val="1"/>
      <w:numFmt w:val="decimal"/>
      <w:isLgl/>
      <w:lvlText w:val="%1.%2.%3.%4.%5.%6.%7"/>
      <w:lvlJc w:val="left"/>
      <w:pPr>
        <w:ind w:left="8730" w:hanging="1440"/>
      </w:pPr>
    </w:lvl>
    <w:lvl w:ilvl="7">
      <w:start w:val="1"/>
      <w:numFmt w:val="decimal"/>
      <w:isLgl/>
      <w:lvlText w:val="%1.%2.%3.%4.%5.%6.%7.%8"/>
      <w:lvlJc w:val="left"/>
      <w:pPr>
        <w:ind w:left="10185" w:hanging="1800"/>
      </w:pPr>
    </w:lvl>
    <w:lvl w:ilvl="8">
      <w:start w:val="1"/>
      <w:numFmt w:val="decimal"/>
      <w:isLgl/>
      <w:lvlText w:val="%1.%2.%3.%4.%5.%6.%7.%8.%9"/>
      <w:lvlJc w:val="left"/>
      <w:pPr>
        <w:ind w:left="11640" w:hanging="2160"/>
      </w:pPr>
    </w:lvl>
  </w:abstractNum>
  <w:abstractNum w:abstractNumId="2">
    <w:nsid w:val="755F0435"/>
    <w:multiLevelType w:val="hybridMultilevel"/>
    <w:tmpl w:val="F5CAE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F36"/>
    <w:rsid w:val="00093BED"/>
    <w:rsid w:val="001069E8"/>
    <w:rsid w:val="00176681"/>
    <w:rsid w:val="0057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F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75F36"/>
    <w:pPr>
      <w:keepNext/>
      <w:numPr>
        <w:numId w:val="2"/>
      </w:numPr>
      <w:jc w:val="both"/>
      <w:outlineLvl w:val="0"/>
    </w:pPr>
    <w:rPr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5F36"/>
    <w:rPr>
      <w:rFonts w:ascii="Times New Roman" w:eastAsia="Times New Roman" w:hAnsi="Times New Roman" w:cs="Times New Roman"/>
      <w:sz w:val="28"/>
      <w:lang w:eastAsia="ar-SA"/>
    </w:rPr>
  </w:style>
  <w:style w:type="character" w:styleId="a3">
    <w:name w:val="Hyperlink"/>
    <w:semiHidden/>
    <w:unhideWhenUsed/>
    <w:rsid w:val="00575F36"/>
    <w:rPr>
      <w:rFonts w:ascii="Times New Roman" w:hAnsi="Times New Roman" w:cs="Times New Roman" w:hint="default"/>
      <w:strike w:val="0"/>
      <w:dstrike w:val="0"/>
      <w:color w:val="0000FF"/>
      <w:u w:val="none"/>
      <w:effect w:val="none"/>
    </w:rPr>
  </w:style>
  <w:style w:type="paragraph" w:styleId="a4">
    <w:name w:val="Body Text"/>
    <w:basedOn w:val="a"/>
    <w:link w:val="a5"/>
    <w:semiHidden/>
    <w:unhideWhenUsed/>
    <w:rsid w:val="00575F36"/>
    <w:pPr>
      <w:ind w:right="5755"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575F36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575F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5F3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F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75F36"/>
    <w:pPr>
      <w:keepNext/>
      <w:numPr>
        <w:numId w:val="2"/>
      </w:numPr>
      <w:jc w:val="both"/>
      <w:outlineLvl w:val="0"/>
    </w:pPr>
    <w:rPr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5F36"/>
    <w:rPr>
      <w:rFonts w:ascii="Times New Roman" w:eastAsia="Times New Roman" w:hAnsi="Times New Roman" w:cs="Times New Roman"/>
      <w:sz w:val="28"/>
      <w:lang w:eastAsia="ar-SA"/>
    </w:rPr>
  </w:style>
  <w:style w:type="character" w:styleId="a3">
    <w:name w:val="Hyperlink"/>
    <w:semiHidden/>
    <w:unhideWhenUsed/>
    <w:rsid w:val="00575F36"/>
    <w:rPr>
      <w:rFonts w:ascii="Times New Roman" w:hAnsi="Times New Roman" w:cs="Times New Roman" w:hint="default"/>
      <w:strike w:val="0"/>
      <w:dstrike w:val="0"/>
      <w:color w:val="0000FF"/>
      <w:u w:val="none"/>
      <w:effect w:val="none"/>
    </w:rPr>
  </w:style>
  <w:style w:type="paragraph" w:styleId="a4">
    <w:name w:val="Body Text"/>
    <w:basedOn w:val="a"/>
    <w:link w:val="a5"/>
    <w:semiHidden/>
    <w:unhideWhenUsed/>
    <w:rsid w:val="00575F36"/>
    <w:pPr>
      <w:ind w:right="5755"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575F36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575F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5F3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6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1B0FEDC023FB5468FD583AF2B21C4640A60174EA019DE0DB8B2D65B562J5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C76B7F0E8F60E82C2F711E20CF6AA4711832C036D3773CCF38F904B00111DDA3EA671E0E876A547348764v1g1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C76B7F0E8F60E82C2F70FEF1A9AF542108B710B6B377B9FA9D0CB165718178D79E928A0AFv7gBH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ECBDB9448AEB90100BDCAC3A6A8281E6BD142976709D41543997FBAFAiAu7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ECBDB9448AEB90100BDCAC3A6A8281E6BD14391690CD41543997FBAFAiAu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2017-07-17T05:57:00Z</cp:lastPrinted>
  <dcterms:created xsi:type="dcterms:W3CDTF">2017-07-05T06:39:00Z</dcterms:created>
  <dcterms:modified xsi:type="dcterms:W3CDTF">2017-07-26T06:46:00Z</dcterms:modified>
</cp:coreProperties>
</file>