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F8" w:rsidRDefault="005173F8" w:rsidP="005173F8">
      <w:pPr>
        <w:jc w:val="center"/>
        <w:rPr>
          <w:rFonts w:ascii="Arial" w:hAnsi="Arial" w:cs="Arial"/>
          <w:b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/>
          <w:bCs/>
          <w:spacing w:val="-3"/>
        </w:rPr>
        <w:t xml:space="preserve">                                                                                                                                     </w:t>
      </w:r>
    </w:p>
    <w:p w:rsidR="005173F8" w:rsidRDefault="005173F8" w:rsidP="005173F8">
      <w:pPr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СОВЕТ ДЕПУТАТОВ </w:t>
      </w:r>
    </w:p>
    <w:p w:rsidR="005173F8" w:rsidRDefault="005173F8" w:rsidP="005173F8">
      <w:pPr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ЗАХОПЕРСКОГО СЕЛЬСКОГО ПОСЕЛЕНИЯ </w:t>
      </w:r>
    </w:p>
    <w:p w:rsidR="005173F8" w:rsidRDefault="005173F8" w:rsidP="005173F8">
      <w:pPr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НЕХАЕВСКОГО МУНИЦИПАЛЬНОГО РАЙОНА </w:t>
      </w:r>
    </w:p>
    <w:p w:rsidR="005173F8" w:rsidRDefault="005173F8" w:rsidP="005173F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ВОЛГОГРАДСКОЙ ОБЛАСТИ</w:t>
      </w:r>
    </w:p>
    <w:p w:rsidR="005173F8" w:rsidRDefault="005173F8" w:rsidP="005173F8">
      <w:pPr>
        <w:spacing w:line="200" w:lineRule="atLeast"/>
        <w:jc w:val="center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jc w:val="right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jc w:val="center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РЕШЕНИЕ</w:t>
      </w:r>
      <w:r>
        <w:rPr>
          <w:rFonts w:ascii="Arial" w:hAnsi="Arial" w:cs="Arial"/>
        </w:rPr>
        <w:t xml:space="preserve"> </w:t>
      </w: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215629" w:rsidP="005173F8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От 26.02.2021</w:t>
      </w:r>
      <w:r w:rsidR="005173F8">
        <w:rPr>
          <w:rFonts w:ascii="Arial" w:hAnsi="Arial" w:cs="Arial"/>
        </w:rPr>
        <w:t xml:space="preserve"> г.                                      № </w:t>
      </w:r>
      <w:r>
        <w:rPr>
          <w:rFonts w:ascii="Arial" w:hAnsi="Arial" w:cs="Arial"/>
        </w:rPr>
        <w:t>17/1</w:t>
      </w:r>
      <w:r w:rsidR="005173F8">
        <w:rPr>
          <w:rFonts w:ascii="Arial" w:hAnsi="Arial" w:cs="Arial"/>
        </w:rPr>
        <w:t xml:space="preserve">                  </w:t>
      </w:r>
    </w:p>
    <w:p w:rsidR="005173F8" w:rsidRDefault="005173F8" w:rsidP="005173F8">
      <w:pPr>
        <w:spacing w:line="200" w:lineRule="atLeast"/>
        <w:jc w:val="center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right="4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«О досрочном прекращении полномочий </w:t>
      </w:r>
    </w:p>
    <w:p w:rsidR="005173F8" w:rsidRDefault="005173F8" w:rsidP="005173F8">
      <w:pPr>
        <w:widowControl/>
        <w:spacing w:line="200" w:lineRule="atLeast"/>
        <w:ind w:right="4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депутата Совета депутатов </w:t>
      </w:r>
      <w:proofErr w:type="spellStart"/>
      <w:r>
        <w:rPr>
          <w:rFonts w:ascii="Arial" w:hAnsi="Arial" w:cs="Arial"/>
          <w:b/>
          <w:bCs/>
        </w:rPr>
        <w:t>Захоперского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 Антоновой Валентины</w:t>
      </w:r>
    </w:p>
    <w:p w:rsidR="005173F8" w:rsidRPr="005173F8" w:rsidRDefault="005173F8" w:rsidP="005173F8">
      <w:pPr>
        <w:widowControl/>
        <w:spacing w:line="200" w:lineRule="atLeast"/>
        <w:ind w:right="4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Владимировны »</w:t>
      </w:r>
    </w:p>
    <w:p w:rsidR="005173F8" w:rsidRDefault="005173F8" w:rsidP="005173F8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сельского поселения Нехаевского муниципального  района Совет депутатов</w:t>
      </w:r>
    </w:p>
    <w:p w:rsidR="005173F8" w:rsidRDefault="005173F8" w:rsidP="005173F8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РЕШИЛ:</w:t>
      </w: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numPr>
          <w:ilvl w:val="0"/>
          <w:numId w:val="1"/>
        </w:num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Досрочно прекратить полномочия депутата Совета депутатов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215629">
        <w:rPr>
          <w:rFonts w:ascii="Arial" w:hAnsi="Arial" w:cs="Arial"/>
        </w:rPr>
        <w:t xml:space="preserve">(избирательный округ №2) - </w:t>
      </w:r>
      <w:r>
        <w:rPr>
          <w:rFonts w:ascii="Arial" w:hAnsi="Arial" w:cs="Arial"/>
        </w:rPr>
        <w:t>Антоновой Валентины Владимировны.</w:t>
      </w:r>
    </w:p>
    <w:p w:rsidR="005173F8" w:rsidRDefault="005173F8" w:rsidP="005173F8">
      <w:pPr>
        <w:numPr>
          <w:ilvl w:val="0"/>
          <w:numId w:val="1"/>
        </w:num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Данное Решение направить в территориальную избирательную комиссию Нехаевского муниципального района.</w:t>
      </w:r>
    </w:p>
    <w:p w:rsidR="005173F8" w:rsidRDefault="005173F8" w:rsidP="005173F8">
      <w:pPr>
        <w:numPr>
          <w:ilvl w:val="0"/>
          <w:numId w:val="1"/>
        </w:num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после его обнародования.</w:t>
      </w: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rPr>
          <w:rFonts w:ascii="Arial" w:hAnsi="Arial" w:cs="Arial"/>
        </w:rPr>
      </w:pPr>
    </w:p>
    <w:p w:rsidR="005173F8" w:rsidRDefault="005173F8" w:rsidP="005173F8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Захоперского</w:t>
      </w:r>
      <w:proofErr w:type="spellEnd"/>
      <w:r>
        <w:rPr>
          <w:rFonts w:ascii="Arial" w:hAnsi="Arial" w:cs="Arial"/>
        </w:rPr>
        <w:t xml:space="preserve"> </w:t>
      </w:r>
    </w:p>
    <w:p w:rsidR="005173F8" w:rsidRDefault="005173F8" w:rsidP="005173F8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поселения:                                                            </w:t>
      </w:r>
      <w:proofErr w:type="spellStart"/>
      <w:r>
        <w:rPr>
          <w:rFonts w:ascii="Arial" w:hAnsi="Arial" w:cs="Arial"/>
        </w:rPr>
        <w:t>О.Н.Максимова</w:t>
      </w:r>
      <w:proofErr w:type="spellEnd"/>
    </w:p>
    <w:p w:rsidR="005173F8" w:rsidRDefault="005173F8" w:rsidP="005173F8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5173F8" w:rsidRDefault="005173F8" w:rsidP="005173F8">
      <w:pPr>
        <w:widowControl/>
        <w:spacing w:line="200" w:lineRule="atLeast"/>
        <w:ind w:firstLine="818"/>
        <w:jc w:val="both"/>
        <w:rPr>
          <w:rFonts w:ascii="Arial" w:hAnsi="Arial" w:cs="Arial"/>
        </w:rPr>
      </w:pPr>
    </w:p>
    <w:p w:rsidR="003E3AE8" w:rsidRDefault="003E3AE8"/>
    <w:sectPr w:rsidR="003E3A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F8"/>
    <w:rsid w:val="00215629"/>
    <w:rsid w:val="003E3AE8"/>
    <w:rsid w:val="005173F8"/>
    <w:rsid w:val="009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3F8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F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3F8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F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2021-03-01T04:58:00Z</cp:lastPrinted>
  <dcterms:created xsi:type="dcterms:W3CDTF">2021-03-09T07:20:00Z</dcterms:created>
  <dcterms:modified xsi:type="dcterms:W3CDTF">2021-03-09T07:20:00Z</dcterms:modified>
</cp:coreProperties>
</file>