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36" w:rsidRPr="00995DDD" w:rsidRDefault="00575F36" w:rsidP="00575F36">
      <w:pPr>
        <w:pStyle w:val="a4"/>
        <w:ind w:right="0"/>
        <w:jc w:val="center"/>
        <w:rPr>
          <w:b/>
          <w:szCs w:val="28"/>
        </w:rPr>
      </w:pPr>
      <w:r w:rsidRPr="00995DDD">
        <w:rPr>
          <w:b/>
          <w:szCs w:val="28"/>
        </w:rPr>
        <w:t>СОВЕТ ДЕПУТАТОВ</w:t>
      </w:r>
    </w:p>
    <w:p w:rsidR="00575F36" w:rsidRPr="00995DDD" w:rsidRDefault="00575F36" w:rsidP="00575F36">
      <w:pPr>
        <w:pStyle w:val="a4"/>
        <w:ind w:right="0"/>
        <w:jc w:val="center"/>
        <w:rPr>
          <w:b/>
          <w:szCs w:val="28"/>
        </w:rPr>
      </w:pPr>
      <w:r w:rsidRPr="00995DDD">
        <w:rPr>
          <w:b/>
          <w:szCs w:val="28"/>
        </w:rPr>
        <w:t xml:space="preserve">ЗАХОПЕРСКОГО СЕЛЬСКОГО ПОСЕЛЕНИЯ </w:t>
      </w:r>
    </w:p>
    <w:p w:rsidR="00575F36" w:rsidRPr="00995DDD" w:rsidRDefault="00575F36" w:rsidP="00575F36">
      <w:pPr>
        <w:pStyle w:val="a4"/>
        <w:ind w:right="0"/>
        <w:jc w:val="center"/>
        <w:rPr>
          <w:b/>
          <w:szCs w:val="28"/>
        </w:rPr>
      </w:pPr>
      <w:r w:rsidRPr="00995DDD">
        <w:rPr>
          <w:b/>
          <w:szCs w:val="28"/>
        </w:rPr>
        <w:t>НЕХАЕВСКОГО МУНИЦИПАЛЬНОГО РАЙОНА</w:t>
      </w:r>
    </w:p>
    <w:p w:rsidR="00575F36" w:rsidRPr="00995DDD" w:rsidRDefault="00575F36" w:rsidP="00575F36">
      <w:pPr>
        <w:pStyle w:val="a4"/>
        <w:pBdr>
          <w:bottom w:val="single" w:sz="12" w:space="1" w:color="auto"/>
        </w:pBdr>
        <w:ind w:right="0"/>
        <w:jc w:val="center"/>
        <w:rPr>
          <w:b/>
          <w:szCs w:val="28"/>
        </w:rPr>
      </w:pPr>
      <w:r w:rsidRPr="00995DDD">
        <w:rPr>
          <w:b/>
          <w:szCs w:val="28"/>
        </w:rPr>
        <w:t>ВОЛГОГРАДСКОЙ ОБЛАСТИ</w:t>
      </w:r>
    </w:p>
    <w:p w:rsidR="00732F61" w:rsidRPr="00995DDD" w:rsidRDefault="00732F61" w:rsidP="00575F36">
      <w:pPr>
        <w:pStyle w:val="a4"/>
        <w:ind w:right="0"/>
        <w:jc w:val="center"/>
        <w:rPr>
          <w:b/>
          <w:szCs w:val="28"/>
        </w:rPr>
      </w:pPr>
    </w:p>
    <w:p w:rsidR="00575F36" w:rsidRPr="00995DDD" w:rsidRDefault="00575F36" w:rsidP="00732F61">
      <w:pPr>
        <w:pStyle w:val="a4"/>
        <w:ind w:right="0"/>
        <w:rPr>
          <w:szCs w:val="28"/>
        </w:rPr>
      </w:pPr>
      <w:r w:rsidRPr="00995DDD">
        <w:rPr>
          <w:szCs w:val="28"/>
        </w:rPr>
        <w:t xml:space="preserve">                      </w:t>
      </w:r>
      <w:r w:rsidR="00732F61" w:rsidRPr="00995DDD">
        <w:rPr>
          <w:szCs w:val="28"/>
        </w:rPr>
        <w:t xml:space="preserve">                               </w:t>
      </w:r>
      <w:r w:rsidRPr="00995DDD">
        <w:rPr>
          <w:b/>
          <w:szCs w:val="28"/>
        </w:rPr>
        <w:t xml:space="preserve"> РЕШЕНИЕ</w:t>
      </w:r>
    </w:p>
    <w:p w:rsidR="00575F36" w:rsidRPr="00995DDD" w:rsidRDefault="00575F36" w:rsidP="00575F36">
      <w:pPr>
        <w:pStyle w:val="a4"/>
        <w:rPr>
          <w:szCs w:val="28"/>
        </w:rPr>
      </w:pPr>
    </w:p>
    <w:p w:rsidR="00575F36" w:rsidRPr="00995DDD" w:rsidRDefault="00575F36" w:rsidP="00575F36">
      <w:pPr>
        <w:rPr>
          <w:b/>
          <w:sz w:val="28"/>
          <w:szCs w:val="28"/>
        </w:rPr>
      </w:pPr>
      <w:r w:rsidRPr="00995DDD">
        <w:rPr>
          <w:sz w:val="28"/>
          <w:szCs w:val="28"/>
        </w:rPr>
        <w:t xml:space="preserve"> </w:t>
      </w:r>
      <w:r w:rsidRPr="00995DDD">
        <w:rPr>
          <w:b/>
          <w:sz w:val="28"/>
          <w:szCs w:val="28"/>
        </w:rPr>
        <w:t xml:space="preserve">от </w:t>
      </w:r>
      <w:r w:rsidR="00995DDD" w:rsidRPr="00995DDD">
        <w:rPr>
          <w:b/>
          <w:sz w:val="28"/>
          <w:szCs w:val="28"/>
        </w:rPr>
        <w:t>12.11.2021</w:t>
      </w:r>
      <w:r w:rsidR="00856475" w:rsidRPr="00995DDD">
        <w:rPr>
          <w:b/>
          <w:sz w:val="28"/>
          <w:szCs w:val="28"/>
        </w:rPr>
        <w:t xml:space="preserve"> </w:t>
      </w:r>
      <w:r w:rsidRPr="00995DDD">
        <w:rPr>
          <w:b/>
          <w:sz w:val="28"/>
          <w:szCs w:val="28"/>
        </w:rPr>
        <w:t>года</w:t>
      </w:r>
      <w:r w:rsidRPr="00995DDD">
        <w:rPr>
          <w:sz w:val="28"/>
          <w:szCs w:val="28"/>
        </w:rPr>
        <w:t xml:space="preserve">                               </w:t>
      </w:r>
      <w:r w:rsidRPr="00995DDD">
        <w:rPr>
          <w:b/>
          <w:sz w:val="28"/>
          <w:szCs w:val="28"/>
        </w:rPr>
        <w:t>№</w:t>
      </w:r>
      <w:r w:rsidR="00C71A51" w:rsidRPr="00995DDD">
        <w:rPr>
          <w:b/>
          <w:sz w:val="28"/>
          <w:szCs w:val="28"/>
        </w:rPr>
        <w:t>2</w:t>
      </w:r>
      <w:r w:rsidR="00995DDD" w:rsidRPr="00995DDD">
        <w:rPr>
          <w:b/>
          <w:sz w:val="28"/>
          <w:szCs w:val="28"/>
        </w:rPr>
        <w:t>6</w:t>
      </w:r>
      <w:r w:rsidR="00176681" w:rsidRPr="00995DDD">
        <w:rPr>
          <w:b/>
          <w:sz w:val="28"/>
          <w:szCs w:val="28"/>
        </w:rPr>
        <w:t>/</w:t>
      </w:r>
      <w:r w:rsidR="00995DDD" w:rsidRPr="00995DDD">
        <w:rPr>
          <w:b/>
          <w:sz w:val="28"/>
          <w:szCs w:val="28"/>
        </w:rPr>
        <w:t>2</w:t>
      </w:r>
      <w:r w:rsidRPr="00995DDD">
        <w:rPr>
          <w:b/>
          <w:sz w:val="28"/>
          <w:szCs w:val="28"/>
        </w:rPr>
        <w:t xml:space="preserve"> </w:t>
      </w:r>
    </w:p>
    <w:p w:rsidR="00575F36" w:rsidRPr="00995DDD" w:rsidRDefault="00575F36" w:rsidP="00575F36">
      <w:pPr>
        <w:rPr>
          <w:sz w:val="28"/>
          <w:szCs w:val="28"/>
        </w:rPr>
      </w:pPr>
    </w:p>
    <w:p w:rsidR="00575F36" w:rsidRPr="00995DDD" w:rsidRDefault="00575F36" w:rsidP="00575F36">
      <w:pPr>
        <w:pStyle w:val="1"/>
        <w:numPr>
          <w:ilvl w:val="0"/>
          <w:numId w:val="1"/>
        </w:numPr>
        <w:tabs>
          <w:tab w:val="left" w:pos="0"/>
        </w:tabs>
        <w:ind w:right="4819"/>
        <w:jc w:val="left"/>
        <w:rPr>
          <w:szCs w:val="28"/>
        </w:rPr>
      </w:pPr>
      <w:r w:rsidRPr="00995DDD">
        <w:rPr>
          <w:szCs w:val="28"/>
        </w:rPr>
        <w:t xml:space="preserve">О внесении изменений и дополнений в Устав </w:t>
      </w:r>
      <w:proofErr w:type="spellStart"/>
      <w:r w:rsidRPr="00995DDD">
        <w:rPr>
          <w:szCs w:val="28"/>
        </w:rPr>
        <w:t>Захоперского</w:t>
      </w:r>
      <w:proofErr w:type="spellEnd"/>
      <w:r w:rsidRPr="00995DDD">
        <w:rPr>
          <w:szCs w:val="28"/>
        </w:rPr>
        <w:t xml:space="preserve"> сельского поселения Нехаевского муниципального района  </w:t>
      </w:r>
    </w:p>
    <w:p w:rsidR="00575F36" w:rsidRPr="00995DDD" w:rsidRDefault="00575F36" w:rsidP="00575F36">
      <w:pPr>
        <w:rPr>
          <w:sz w:val="28"/>
          <w:szCs w:val="28"/>
        </w:rPr>
      </w:pPr>
    </w:p>
    <w:p w:rsidR="00325804" w:rsidRPr="00995DDD" w:rsidRDefault="00575F36" w:rsidP="00575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DDD">
        <w:rPr>
          <w:sz w:val="28"/>
          <w:szCs w:val="28"/>
        </w:rPr>
        <w:t xml:space="preserve">       </w:t>
      </w:r>
      <w:proofErr w:type="gramStart"/>
      <w:r w:rsidR="000C7E8C" w:rsidRPr="00995DDD">
        <w:rPr>
          <w:sz w:val="28"/>
          <w:szCs w:val="28"/>
        </w:rPr>
        <w:t xml:space="preserve">Руководствуясь Федеральным законом от 30.04.2021 № 116-ФЗ «О внесении изменений в отдельные законодательные акты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Pr="00995DDD">
        <w:rPr>
          <w:sz w:val="28"/>
          <w:szCs w:val="28"/>
        </w:rPr>
        <w:t xml:space="preserve">и </w:t>
      </w:r>
      <w:hyperlink r:id="rId6" w:history="1">
        <w:r w:rsidRPr="00995DDD">
          <w:rPr>
            <w:rStyle w:val="a3"/>
            <w:color w:val="auto"/>
            <w:sz w:val="28"/>
            <w:szCs w:val="28"/>
          </w:rPr>
          <w:t xml:space="preserve">статьей </w:t>
        </w:r>
      </w:hyperlink>
      <w:r w:rsidRPr="00995DDD">
        <w:rPr>
          <w:sz w:val="28"/>
          <w:szCs w:val="28"/>
        </w:rPr>
        <w:t xml:space="preserve">28 Устава </w:t>
      </w:r>
      <w:proofErr w:type="spellStart"/>
      <w:r w:rsidRPr="00995DDD">
        <w:rPr>
          <w:sz w:val="28"/>
          <w:szCs w:val="28"/>
        </w:rPr>
        <w:t>Захоперского</w:t>
      </w:r>
      <w:proofErr w:type="spellEnd"/>
      <w:r w:rsidRPr="00995DDD">
        <w:rPr>
          <w:sz w:val="28"/>
          <w:szCs w:val="28"/>
        </w:rPr>
        <w:t xml:space="preserve"> сельского поселения Нехаевского муниципального района Волгоградской области    </w:t>
      </w:r>
      <w:proofErr w:type="gramEnd"/>
    </w:p>
    <w:p w:rsidR="000C7E8C" w:rsidRPr="00995DDD" w:rsidRDefault="000C7E8C" w:rsidP="00575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804" w:rsidRPr="00995DDD" w:rsidRDefault="00575F36" w:rsidP="00575F36">
      <w:pPr>
        <w:jc w:val="both"/>
        <w:rPr>
          <w:b/>
          <w:sz w:val="28"/>
          <w:szCs w:val="28"/>
        </w:rPr>
      </w:pPr>
      <w:r w:rsidRPr="00995DDD">
        <w:rPr>
          <w:b/>
          <w:sz w:val="28"/>
          <w:szCs w:val="28"/>
        </w:rPr>
        <w:t xml:space="preserve">Совет депутатов </w:t>
      </w:r>
      <w:proofErr w:type="spellStart"/>
      <w:r w:rsidRPr="00995DDD">
        <w:rPr>
          <w:b/>
          <w:sz w:val="28"/>
          <w:szCs w:val="28"/>
        </w:rPr>
        <w:t>Захоперского</w:t>
      </w:r>
      <w:proofErr w:type="spellEnd"/>
      <w:r w:rsidRPr="00995DDD">
        <w:rPr>
          <w:b/>
          <w:sz w:val="28"/>
          <w:szCs w:val="28"/>
        </w:rPr>
        <w:t xml:space="preserve"> сельского поселения решил:  </w:t>
      </w:r>
    </w:p>
    <w:p w:rsidR="00317918" w:rsidRPr="00995DDD" w:rsidRDefault="00317918" w:rsidP="00575F36">
      <w:pPr>
        <w:jc w:val="both"/>
        <w:rPr>
          <w:b/>
          <w:sz w:val="28"/>
          <w:szCs w:val="28"/>
        </w:rPr>
      </w:pPr>
    </w:p>
    <w:p w:rsidR="001675AF" w:rsidRPr="00995DDD" w:rsidRDefault="00325804" w:rsidP="001675AF">
      <w:pPr>
        <w:jc w:val="both"/>
        <w:rPr>
          <w:sz w:val="28"/>
          <w:szCs w:val="28"/>
        </w:rPr>
      </w:pPr>
      <w:r w:rsidRPr="00995DDD">
        <w:rPr>
          <w:b/>
          <w:sz w:val="28"/>
          <w:szCs w:val="28"/>
        </w:rPr>
        <w:t xml:space="preserve">         </w:t>
      </w:r>
      <w:r w:rsidR="003E680D" w:rsidRPr="00995DDD">
        <w:rPr>
          <w:sz w:val="28"/>
          <w:szCs w:val="28"/>
        </w:rPr>
        <w:t>1</w:t>
      </w:r>
      <w:r w:rsidR="003E680D" w:rsidRPr="00995DDD">
        <w:rPr>
          <w:b/>
          <w:sz w:val="28"/>
          <w:szCs w:val="28"/>
        </w:rPr>
        <w:t xml:space="preserve">. </w:t>
      </w:r>
      <w:proofErr w:type="gramStart"/>
      <w:r w:rsidR="001675AF" w:rsidRPr="00995DDD">
        <w:rPr>
          <w:sz w:val="28"/>
          <w:szCs w:val="28"/>
        </w:rPr>
        <w:t xml:space="preserve">Внести в Устав </w:t>
      </w:r>
      <w:proofErr w:type="spellStart"/>
      <w:r w:rsidR="001675AF" w:rsidRPr="00995DDD">
        <w:rPr>
          <w:sz w:val="28"/>
          <w:szCs w:val="28"/>
        </w:rPr>
        <w:t>Захоперского</w:t>
      </w:r>
      <w:proofErr w:type="spellEnd"/>
      <w:r w:rsidR="001675AF" w:rsidRPr="00995DDD">
        <w:rPr>
          <w:sz w:val="28"/>
          <w:szCs w:val="28"/>
        </w:rPr>
        <w:t xml:space="preserve"> сельского поселения Нехаевского муниципального района Волгоградской области, принятый решением Совета депутатов </w:t>
      </w:r>
      <w:proofErr w:type="spellStart"/>
      <w:r w:rsidR="001675AF" w:rsidRPr="00995DDD">
        <w:rPr>
          <w:sz w:val="28"/>
          <w:szCs w:val="28"/>
        </w:rPr>
        <w:t>Захоперского</w:t>
      </w:r>
      <w:proofErr w:type="spellEnd"/>
      <w:r w:rsidR="001675AF" w:rsidRPr="00995DDD">
        <w:rPr>
          <w:sz w:val="28"/>
          <w:szCs w:val="28"/>
        </w:rPr>
        <w:t xml:space="preserve"> сельского поселения от «27» октября 2014 г.  № 3/1 (в редакции решений от «15» июня 2015 г. № 17/1,  от «30» октября 2015 г. № 22/1, от «10» мая 2016г № 30/2, от «25» октября 2016 г №36/1, от  «05» июня 2017г №49</w:t>
      </w:r>
      <w:proofErr w:type="gramEnd"/>
      <w:r w:rsidR="001675AF" w:rsidRPr="00995DDD">
        <w:rPr>
          <w:sz w:val="28"/>
          <w:szCs w:val="28"/>
        </w:rPr>
        <w:t>/</w:t>
      </w:r>
      <w:proofErr w:type="gramStart"/>
      <w:r w:rsidR="001675AF" w:rsidRPr="00995DDD">
        <w:rPr>
          <w:sz w:val="28"/>
          <w:szCs w:val="28"/>
        </w:rPr>
        <w:t>1, от «10» июля 2017г №51/1, от «02» октября 2017 г №53/1, от «08» декабря 2017 г №57/1, от «06» апреля 2018г №61/1, от «10» июня 2019г №77/2, от «11» ноября 2019г №4/1, от «14» декабря 2019г, от «16» декабря 2020г №14/5, от «08» июля 2021 №20/1</w:t>
      </w:r>
      <w:r w:rsidR="00995DDD" w:rsidRPr="00995DDD">
        <w:rPr>
          <w:sz w:val="28"/>
          <w:szCs w:val="28"/>
        </w:rPr>
        <w:t>, от «09» августа 2021г №21</w:t>
      </w:r>
      <w:proofErr w:type="gramEnd"/>
      <w:r w:rsidR="00995DDD" w:rsidRPr="00995DDD">
        <w:rPr>
          <w:sz w:val="28"/>
          <w:szCs w:val="28"/>
        </w:rPr>
        <w:t>/1</w:t>
      </w:r>
      <w:r w:rsidR="001675AF" w:rsidRPr="00995DDD">
        <w:rPr>
          <w:sz w:val="28"/>
          <w:szCs w:val="28"/>
        </w:rPr>
        <w:t xml:space="preserve">  (далее </w:t>
      </w:r>
      <w:proofErr w:type="gramStart"/>
      <w:r w:rsidR="001675AF" w:rsidRPr="00995DDD">
        <w:rPr>
          <w:sz w:val="28"/>
          <w:szCs w:val="28"/>
        </w:rPr>
        <w:t>-У</w:t>
      </w:r>
      <w:proofErr w:type="gramEnd"/>
      <w:r w:rsidR="001675AF" w:rsidRPr="00995DDD">
        <w:rPr>
          <w:sz w:val="28"/>
          <w:szCs w:val="28"/>
        </w:rPr>
        <w:t xml:space="preserve">став) следующие изменения: </w:t>
      </w:r>
    </w:p>
    <w:p w:rsidR="00995DDD" w:rsidRPr="00995DDD" w:rsidRDefault="00995DDD" w:rsidP="00995DDD">
      <w:pPr>
        <w:ind w:firstLine="709"/>
        <w:jc w:val="both"/>
        <w:rPr>
          <w:b/>
          <w:sz w:val="28"/>
          <w:szCs w:val="28"/>
        </w:rPr>
      </w:pPr>
      <w:r w:rsidRPr="00995DDD">
        <w:rPr>
          <w:b/>
          <w:sz w:val="28"/>
          <w:szCs w:val="28"/>
        </w:rPr>
        <w:t xml:space="preserve">1.1. В статье 12 Устава </w:t>
      </w:r>
      <w:proofErr w:type="spellStart"/>
      <w:r w:rsidRPr="00995DDD">
        <w:rPr>
          <w:b/>
          <w:sz w:val="28"/>
          <w:szCs w:val="28"/>
        </w:rPr>
        <w:t>Захоперского</w:t>
      </w:r>
      <w:proofErr w:type="spellEnd"/>
      <w:r w:rsidRPr="00995DDD">
        <w:rPr>
          <w:b/>
          <w:sz w:val="28"/>
          <w:szCs w:val="28"/>
        </w:rPr>
        <w:t xml:space="preserve"> сельского поселения Нехаевского муниципального района Волгоградской области: </w:t>
      </w:r>
    </w:p>
    <w:p w:rsidR="00995DDD" w:rsidRPr="00995DDD" w:rsidRDefault="00995DDD" w:rsidP="00995DD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95DDD">
        <w:rPr>
          <w:b/>
          <w:sz w:val="28"/>
          <w:szCs w:val="28"/>
        </w:rPr>
        <w:t>1) часть 3 изложить в следующей редакции:</w:t>
      </w:r>
    </w:p>
    <w:p w:rsidR="00995DDD" w:rsidRPr="00995DDD" w:rsidRDefault="00995DDD" w:rsidP="00995DDD">
      <w:pPr>
        <w:ind w:firstLine="709"/>
        <w:jc w:val="both"/>
        <w:rPr>
          <w:sz w:val="28"/>
          <w:szCs w:val="28"/>
        </w:rPr>
      </w:pPr>
      <w:r w:rsidRPr="00995DDD">
        <w:rPr>
          <w:sz w:val="28"/>
          <w:szCs w:val="28"/>
        </w:rPr>
        <w:t xml:space="preserve">«3. </w:t>
      </w:r>
      <w:proofErr w:type="gramStart"/>
      <w:r w:rsidRPr="00995DDD">
        <w:rPr>
          <w:sz w:val="28"/>
          <w:szCs w:val="28"/>
        </w:rPr>
        <w:t xml:space="preserve">Порядок организации и проведения публичных слушаний определяется нормативными правовыми актами </w:t>
      </w:r>
      <w:proofErr w:type="spellStart"/>
      <w:r w:rsidRPr="00995DDD">
        <w:rPr>
          <w:bCs/>
          <w:sz w:val="28"/>
          <w:szCs w:val="28"/>
        </w:rPr>
        <w:t>Захоперского</w:t>
      </w:r>
      <w:proofErr w:type="spellEnd"/>
      <w:r w:rsidRPr="00995DDD">
        <w:rPr>
          <w:bCs/>
          <w:sz w:val="28"/>
          <w:szCs w:val="28"/>
        </w:rPr>
        <w:t xml:space="preserve"> сельского поселения</w:t>
      </w:r>
      <w:r w:rsidRPr="00995DDD">
        <w:rPr>
          <w:sz w:val="28"/>
          <w:szCs w:val="28"/>
        </w:rPr>
        <w:t xml:space="preserve">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</w:t>
      </w:r>
      <w:proofErr w:type="spellStart"/>
      <w:r w:rsidRPr="00995DDD">
        <w:rPr>
          <w:sz w:val="28"/>
          <w:szCs w:val="28"/>
        </w:rPr>
        <w:t>Захоперского</w:t>
      </w:r>
      <w:proofErr w:type="spellEnd"/>
      <w:r w:rsidRPr="00995DDD">
        <w:rPr>
          <w:sz w:val="28"/>
          <w:szCs w:val="28"/>
        </w:rPr>
        <w:t xml:space="preserve"> сельского поселения Нехаевского муниципального района Волгоградской области с учетом положений Федерального закона от 9  февраля</w:t>
      </w:r>
      <w:proofErr w:type="gramEnd"/>
      <w:r w:rsidRPr="00995DDD">
        <w:rPr>
          <w:sz w:val="28"/>
          <w:szCs w:val="28"/>
        </w:rPr>
        <w:t xml:space="preserve"> </w:t>
      </w:r>
      <w:proofErr w:type="gramStart"/>
      <w:r w:rsidRPr="00995DDD">
        <w:rPr>
          <w:sz w:val="28"/>
          <w:szCs w:val="28"/>
        </w:rPr>
        <w:t xml:space="preserve">2009 года № 8-ФЗ «Об обеспечении доступа к информации о деятельности государственных органов и органов </w:t>
      </w:r>
      <w:r w:rsidRPr="00995DDD">
        <w:rPr>
          <w:sz w:val="28"/>
          <w:szCs w:val="28"/>
        </w:rPr>
        <w:lastRenderedPageBreak/>
        <w:t>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</w:t>
      </w:r>
      <w:proofErr w:type="gramEnd"/>
      <w:r w:rsidRPr="00995DDD">
        <w:rPr>
          <w:sz w:val="28"/>
          <w:szCs w:val="28"/>
        </w:rPr>
        <w:t>, в том числе посредством их размещения на официальном сайте</w:t>
      </w:r>
      <w:proofErr w:type="gramStart"/>
      <w:r w:rsidRPr="00995DDD">
        <w:rPr>
          <w:sz w:val="28"/>
          <w:szCs w:val="28"/>
        </w:rPr>
        <w:t>.»;</w:t>
      </w:r>
      <w:proofErr w:type="gramEnd"/>
    </w:p>
    <w:p w:rsidR="00995DDD" w:rsidRPr="00995DDD" w:rsidRDefault="00995DDD" w:rsidP="00995DD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95DDD">
        <w:rPr>
          <w:b/>
          <w:sz w:val="28"/>
          <w:szCs w:val="28"/>
        </w:rPr>
        <w:t>2) часть 4 изложить в следующей редакции:</w:t>
      </w:r>
    </w:p>
    <w:p w:rsidR="00995DDD" w:rsidRPr="00995DDD" w:rsidRDefault="00995DDD" w:rsidP="00995D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5DDD">
        <w:rPr>
          <w:sz w:val="28"/>
          <w:szCs w:val="28"/>
        </w:rPr>
        <w:t>«4.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995DDD">
        <w:rPr>
          <w:sz w:val="28"/>
          <w:szCs w:val="28"/>
        </w:rPr>
        <w:t>.».</w:t>
      </w:r>
      <w:proofErr w:type="gramEnd"/>
    </w:p>
    <w:p w:rsidR="00266432" w:rsidRPr="00995DDD" w:rsidRDefault="00266432" w:rsidP="001675A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75F36" w:rsidRPr="00995DDD" w:rsidRDefault="00914799" w:rsidP="00575F36">
      <w:pPr>
        <w:suppressAutoHyphens w:val="0"/>
        <w:rPr>
          <w:rFonts w:eastAsia="Calibri"/>
          <w:sz w:val="28"/>
          <w:szCs w:val="28"/>
          <w:lang w:eastAsia="ru-RU"/>
        </w:rPr>
      </w:pPr>
      <w:r w:rsidRPr="00995DDD">
        <w:rPr>
          <w:rFonts w:eastAsia="Calibri"/>
          <w:sz w:val="28"/>
          <w:szCs w:val="28"/>
          <w:lang w:eastAsia="ru-RU"/>
        </w:rPr>
        <w:t xml:space="preserve">            </w:t>
      </w:r>
      <w:r w:rsidR="00575F36" w:rsidRPr="00995DDD">
        <w:rPr>
          <w:rFonts w:eastAsia="Calibri"/>
          <w:sz w:val="28"/>
          <w:szCs w:val="28"/>
          <w:lang w:eastAsia="ru-RU"/>
        </w:rPr>
        <w:t>2.</w:t>
      </w:r>
      <w:r w:rsidRPr="00995DDD">
        <w:rPr>
          <w:rFonts w:eastAsia="Calibri"/>
          <w:sz w:val="28"/>
          <w:szCs w:val="28"/>
          <w:lang w:eastAsia="ru-RU"/>
        </w:rPr>
        <w:t xml:space="preserve">  </w:t>
      </w:r>
      <w:r w:rsidR="00575F36" w:rsidRPr="00995DDD">
        <w:rPr>
          <w:rFonts w:eastAsia="Calibri"/>
          <w:sz w:val="28"/>
          <w:szCs w:val="28"/>
          <w:lang w:eastAsia="ru-RU"/>
        </w:rPr>
        <w:t xml:space="preserve">Главе </w:t>
      </w:r>
      <w:proofErr w:type="spellStart"/>
      <w:r w:rsidR="00575F36" w:rsidRPr="00995DDD">
        <w:rPr>
          <w:rFonts w:eastAsia="Calibri"/>
          <w:sz w:val="28"/>
          <w:szCs w:val="28"/>
          <w:lang w:eastAsia="ru-RU"/>
        </w:rPr>
        <w:t>Захоперского</w:t>
      </w:r>
      <w:proofErr w:type="spellEnd"/>
      <w:r w:rsidR="00575F36" w:rsidRPr="00995DDD">
        <w:rPr>
          <w:rFonts w:eastAsia="Calibri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области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</w:t>
      </w:r>
    </w:p>
    <w:p w:rsidR="00C71A51" w:rsidRPr="00995DDD" w:rsidRDefault="00C71A51" w:rsidP="00575F36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575F36" w:rsidRPr="00995DDD" w:rsidRDefault="00914799" w:rsidP="00575F36">
      <w:pPr>
        <w:suppressAutoHyphens w:val="0"/>
        <w:ind w:right="-5"/>
        <w:rPr>
          <w:rFonts w:eastAsia="Calibri"/>
          <w:sz w:val="28"/>
          <w:szCs w:val="28"/>
          <w:lang w:eastAsia="ru-RU"/>
        </w:rPr>
      </w:pPr>
      <w:r w:rsidRPr="00995DDD">
        <w:rPr>
          <w:rFonts w:eastAsia="Calibri"/>
          <w:sz w:val="28"/>
          <w:szCs w:val="28"/>
          <w:lang w:eastAsia="ru-RU"/>
        </w:rPr>
        <w:t xml:space="preserve">            </w:t>
      </w:r>
      <w:r w:rsidR="00575F36" w:rsidRPr="00995DDD">
        <w:rPr>
          <w:rFonts w:eastAsia="Calibri"/>
          <w:sz w:val="28"/>
          <w:szCs w:val="28"/>
          <w:lang w:eastAsia="ru-RU"/>
        </w:rPr>
        <w:t>3.</w:t>
      </w:r>
      <w:r w:rsidRPr="00995DDD">
        <w:rPr>
          <w:rFonts w:eastAsia="Calibri"/>
          <w:sz w:val="28"/>
          <w:szCs w:val="28"/>
          <w:lang w:eastAsia="ru-RU"/>
        </w:rPr>
        <w:t xml:space="preserve"> </w:t>
      </w:r>
      <w:r w:rsidR="00575F36" w:rsidRPr="00995DDD">
        <w:rPr>
          <w:rFonts w:eastAsia="Calibri"/>
          <w:sz w:val="28"/>
          <w:szCs w:val="28"/>
          <w:lang w:eastAsia="ru-RU"/>
        </w:rPr>
        <w:t xml:space="preserve"> </w:t>
      </w:r>
      <w:r w:rsidR="00575F36" w:rsidRPr="00995DDD">
        <w:rPr>
          <w:rFonts w:eastAsia="Calibri"/>
          <w:sz w:val="28"/>
          <w:szCs w:val="28"/>
          <w:lang w:val="x-none" w:eastAsia="ru-RU"/>
        </w:rPr>
        <w:t xml:space="preserve">Главе </w:t>
      </w:r>
      <w:proofErr w:type="spellStart"/>
      <w:r w:rsidR="00575F36" w:rsidRPr="00995DDD">
        <w:rPr>
          <w:rFonts w:eastAsia="Calibri"/>
          <w:sz w:val="28"/>
          <w:szCs w:val="28"/>
          <w:lang w:val="x-none" w:eastAsia="ru-RU"/>
        </w:rPr>
        <w:t>Захоперского</w:t>
      </w:r>
      <w:proofErr w:type="spellEnd"/>
      <w:r w:rsidR="00575F36" w:rsidRPr="00995DDD">
        <w:rPr>
          <w:rFonts w:eastAsia="Calibri"/>
          <w:sz w:val="28"/>
          <w:szCs w:val="28"/>
          <w:lang w:val="x-none" w:eastAsia="ru-RU"/>
        </w:rPr>
        <w:t xml:space="preserve"> сельского поселения Нехаевского муниципального района Волгоградской области обнародовать настоящее решение после его государственной регистрации.</w:t>
      </w:r>
    </w:p>
    <w:p w:rsidR="00C71A51" w:rsidRPr="00995DDD" w:rsidRDefault="00C71A51" w:rsidP="00575F36">
      <w:pPr>
        <w:suppressAutoHyphens w:val="0"/>
        <w:ind w:right="-5"/>
        <w:rPr>
          <w:rFonts w:eastAsia="Calibri"/>
          <w:sz w:val="28"/>
          <w:szCs w:val="28"/>
          <w:lang w:eastAsia="ru-RU"/>
        </w:rPr>
      </w:pPr>
    </w:p>
    <w:p w:rsidR="00575F36" w:rsidRPr="00995DDD" w:rsidRDefault="00914799" w:rsidP="00575F36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 w:rsidRPr="00995DDD">
        <w:rPr>
          <w:rFonts w:eastAsia="Calibri"/>
          <w:sz w:val="28"/>
          <w:szCs w:val="28"/>
          <w:lang w:eastAsia="ru-RU"/>
        </w:rPr>
        <w:t xml:space="preserve">            </w:t>
      </w:r>
      <w:r w:rsidR="00575F36" w:rsidRPr="00995DDD">
        <w:rPr>
          <w:rFonts w:eastAsia="Calibri"/>
          <w:sz w:val="28"/>
          <w:szCs w:val="28"/>
          <w:lang w:eastAsia="ru-RU"/>
        </w:rPr>
        <w:t xml:space="preserve">4.  </w:t>
      </w:r>
      <w:r w:rsidRPr="00995DDD">
        <w:rPr>
          <w:rFonts w:eastAsia="Calibri"/>
          <w:sz w:val="28"/>
          <w:szCs w:val="28"/>
          <w:lang w:eastAsia="ru-RU"/>
        </w:rPr>
        <w:t xml:space="preserve"> </w:t>
      </w:r>
      <w:r w:rsidR="00575F36" w:rsidRPr="00995DDD">
        <w:rPr>
          <w:rFonts w:eastAsia="Calibri"/>
          <w:bCs/>
          <w:sz w:val="28"/>
          <w:szCs w:val="28"/>
          <w:lang w:eastAsia="ru-RU"/>
        </w:rPr>
        <w:t xml:space="preserve">Настоящее решение </w:t>
      </w:r>
      <w:r w:rsidR="00575F36" w:rsidRPr="00995DDD">
        <w:rPr>
          <w:rFonts w:eastAsia="Calibri"/>
          <w:sz w:val="28"/>
          <w:szCs w:val="28"/>
          <w:lang w:eastAsia="ru-RU"/>
        </w:rPr>
        <w:t>вступает в силу со дня официального обнародования</w:t>
      </w:r>
      <w:r w:rsidR="00575F36" w:rsidRPr="00995DDD">
        <w:rPr>
          <w:rFonts w:eastAsia="Calibri"/>
          <w:color w:val="FF0000"/>
          <w:sz w:val="28"/>
          <w:szCs w:val="28"/>
          <w:vertAlign w:val="superscript"/>
          <w:lang w:eastAsia="ru-RU"/>
        </w:rPr>
        <w:t xml:space="preserve"> </w:t>
      </w:r>
      <w:r w:rsidR="00575F36" w:rsidRPr="00995DDD">
        <w:rPr>
          <w:rFonts w:eastAsia="Calibri"/>
          <w:sz w:val="28"/>
          <w:szCs w:val="28"/>
          <w:lang w:eastAsia="ru-RU"/>
        </w:rPr>
        <w:t>после его государственной регистрации.</w:t>
      </w:r>
    </w:p>
    <w:p w:rsidR="00C71A51" w:rsidRPr="00995DDD" w:rsidRDefault="00C71A51" w:rsidP="00575F36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266432" w:rsidRPr="00995DDD" w:rsidRDefault="00266432" w:rsidP="00575F36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3E680D" w:rsidRPr="00995DDD" w:rsidRDefault="003E680D" w:rsidP="00575F36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575F36" w:rsidRPr="00995DDD" w:rsidRDefault="00732F61" w:rsidP="00732F6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 w:rsidRPr="00995DDD">
        <w:rPr>
          <w:rFonts w:eastAsia="Calibri"/>
          <w:sz w:val="28"/>
          <w:szCs w:val="28"/>
          <w:lang w:eastAsia="ru-RU"/>
        </w:rPr>
        <w:t xml:space="preserve">Глава </w:t>
      </w:r>
      <w:proofErr w:type="spellStart"/>
      <w:r w:rsidRPr="00995DDD">
        <w:rPr>
          <w:rFonts w:eastAsia="Calibri"/>
          <w:sz w:val="28"/>
          <w:szCs w:val="28"/>
          <w:lang w:eastAsia="ru-RU"/>
        </w:rPr>
        <w:t>Захоперского</w:t>
      </w:r>
      <w:proofErr w:type="spellEnd"/>
      <w:r w:rsidR="00575F36" w:rsidRPr="00995DDD">
        <w:rPr>
          <w:rFonts w:eastAsia="Calibri"/>
          <w:sz w:val="28"/>
          <w:szCs w:val="28"/>
          <w:lang w:eastAsia="ru-RU"/>
        </w:rPr>
        <w:t xml:space="preserve"> сельского поселения                                 </w:t>
      </w:r>
      <w:r w:rsidRPr="00995DDD">
        <w:rPr>
          <w:rFonts w:eastAsia="Calibri"/>
          <w:sz w:val="28"/>
          <w:szCs w:val="28"/>
          <w:lang w:eastAsia="ru-RU"/>
        </w:rPr>
        <w:t xml:space="preserve"> </w:t>
      </w:r>
      <w:r w:rsidR="00325804" w:rsidRPr="00995DDD">
        <w:rPr>
          <w:rFonts w:eastAsia="Calibri"/>
          <w:sz w:val="28"/>
          <w:szCs w:val="28"/>
          <w:lang w:eastAsia="ru-RU"/>
        </w:rPr>
        <w:t>О.Н. Максимова</w:t>
      </w:r>
    </w:p>
    <w:sectPr w:rsidR="00575F36" w:rsidRPr="00995DDD" w:rsidSect="00732F61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A51BED"/>
    <w:multiLevelType w:val="multilevel"/>
    <w:tmpl w:val="A7062990"/>
    <w:lvl w:ilvl="0">
      <w:start w:val="1"/>
      <w:numFmt w:val="decimal"/>
      <w:pStyle w:val="1"/>
      <w:lvlText w:val="%1."/>
      <w:lvlJc w:val="left"/>
      <w:pPr>
        <w:ind w:left="1815" w:hanging="1095"/>
      </w:pPr>
    </w:lvl>
    <w:lvl w:ilvl="1">
      <w:start w:val="1"/>
      <w:numFmt w:val="decimal"/>
      <w:isLgl/>
      <w:lvlText w:val="%1.%2"/>
      <w:lvlJc w:val="left"/>
      <w:pPr>
        <w:ind w:left="2190" w:hanging="375"/>
      </w:pPr>
    </w:lvl>
    <w:lvl w:ilvl="2">
      <w:start w:val="1"/>
      <w:numFmt w:val="decimal"/>
      <w:isLgl/>
      <w:lvlText w:val="%1.%2.%3"/>
      <w:lvlJc w:val="left"/>
      <w:pPr>
        <w:ind w:left="3630" w:hanging="720"/>
      </w:pPr>
    </w:lvl>
    <w:lvl w:ilvl="3">
      <w:start w:val="1"/>
      <w:numFmt w:val="decimal"/>
      <w:isLgl/>
      <w:lvlText w:val="%1.%2.%3.%4"/>
      <w:lvlJc w:val="left"/>
      <w:pPr>
        <w:ind w:left="5085" w:hanging="1080"/>
      </w:pPr>
    </w:lvl>
    <w:lvl w:ilvl="4">
      <w:start w:val="1"/>
      <w:numFmt w:val="decimal"/>
      <w:isLgl/>
      <w:lvlText w:val="%1.%2.%3.%4.%5"/>
      <w:lvlJc w:val="left"/>
      <w:pPr>
        <w:ind w:left="6180" w:hanging="1080"/>
      </w:pPr>
    </w:lvl>
    <w:lvl w:ilvl="5">
      <w:start w:val="1"/>
      <w:numFmt w:val="decimal"/>
      <w:isLgl/>
      <w:lvlText w:val="%1.%2.%3.%4.%5.%6"/>
      <w:lvlJc w:val="left"/>
      <w:pPr>
        <w:ind w:left="7635" w:hanging="1440"/>
      </w:pPr>
    </w:lvl>
    <w:lvl w:ilvl="6">
      <w:start w:val="1"/>
      <w:numFmt w:val="decimal"/>
      <w:isLgl/>
      <w:lvlText w:val="%1.%2.%3.%4.%5.%6.%7"/>
      <w:lvlJc w:val="left"/>
      <w:pPr>
        <w:ind w:left="8730" w:hanging="1440"/>
      </w:p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</w:lvl>
  </w:abstractNum>
  <w:abstractNum w:abstractNumId="2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ABB7138"/>
    <w:multiLevelType w:val="hybridMultilevel"/>
    <w:tmpl w:val="67AC9128"/>
    <w:lvl w:ilvl="0" w:tplc="EA52D4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F0435"/>
    <w:multiLevelType w:val="hybridMultilevel"/>
    <w:tmpl w:val="F5CA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36"/>
    <w:rsid w:val="000C7E8C"/>
    <w:rsid w:val="001069E8"/>
    <w:rsid w:val="001675AF"/>
    <w:rsid w:val="00176681"/>
    <w:rsid w:val="00266432"/>
    <w:rsid w:val="00317918"/>
    <w:rsid w:val="00325804"/>
    <w:rsid w:val="003C2868"/>
    <w:rsid w:val="003E680D"/>
    <w:rsid w:val="00575F36"/>
    <w:rsid w:val="00732F61"/>
    <w:rsid w:val="00856475"/>
    <w:rsid w:val="00911F8F"/>
    <w:rsid w:val="00914799"/>
    <w:rsid w:val="00995DDD"/>
    <w:rsid w:val="00A05D14"/>
    <w:rsid w:val="00A15B5D"/>
    <w:rsid w:val="00B27553"/>
    <w:rsid w:val="00B75B0A"/>
    <w:rsid w:val="00C71A51"/>
    <w:rsid w:val="00D127B8"/>
    <w:rsid w:val="00E03E39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147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F79A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147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F79A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2021-08-05T12:21:00Z</cp:lastPrinted>
  <dcterms:created xsi:type="dcterms:W3CDTF">2021-11-15T05:39:00Z</dcterms:created>
  <dcterms:modified xsi:type="dcterms:W3CDTF">2021-11-15T05:39:00Z</dcterms:modified>
</cp:coreProperties>
</file>