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E3" w:rsidRPr="00C06D7F" w:rsidRDefault="00BD5CE3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D5CE3" w:rsidRPr="00C06D7F" w:rsidRDefault="00BD5CE3" w:rsidP="00C06D7F">
      <w:pPr>
        <w:jc w:val="center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>СОВЕТ ДЕПУТАТОВ</w:t>
      </w:r>
    </w:p>
    <w:p w:rsidR="00BD5CE3" w:rsidRPr="00C06D7F" w:rsidRDefault="00BD5CE3" w:rsidP="00C06D7F">
      <w:pPr>
        <w:jc w:val="center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>ЗАХОПЕРСКОГО СЕЛЬСКОГО ПОСЕЛЕНИЯ</w:t>
      </w:r>
    </w:p>
    <w:p w:rsidR="00BD5CE3" w:rsidRPr="00C06D7F" w:rsidRDefault="00BD5CE3" w:rsidP="00C06D7F">
      <w:pPr>
        <w:jc w:val="center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>НЕХАЕВСКОГО МУНИЦИПАЛЬНОГО РАЙОНА</w:t>
      </w:r>
    </w:p>
    <w:p w:rsidR="00BD5CE3" w:rsidRPr="00C06D7F" w:rsidRDefault="00BD5CE3" w:rsidP="00C06D7F">
      <w:pPr>
        <w:jc w:val="center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>ВОЛГОГРАДСКОЙ ОБЛАСТИ</w:t>
      </w:r>
    </w:p>
    <w:p w:rsidR="00BD5CE3" w:rsidRPr="00C06D7F" w:rsidRDefault="00BD5CE3" w:rsidP="00C06D7F">
      <w:pPr>
        <w:jc w:val="center"/>
        <w:rPr>
          <w:rFonts w:ascii="Arial" w:hAnsi="Arial" w:cs="Arial"/>
          <w:b/>
          <w:sz w:val="28"/>
          <w:szCs w:val="28"/>
        </w:rPr>
      </w:pPr>
    </w:p>
    <w:p w:rsidR="00BD5CE3" w:rsidRPr="00C06D7F" w:rsidRDefault="00BD5CE3" w:rsidP="00C06D7F">
      <w:pPr>
        <w:jc w:val="center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>РЕШЕНИЕ</w:t>
      </w:r>
    </w:p>
    <w:p w:rsidR="00BD5CE3" w:rsidRPr="00C06D7F" w:rsidRDefault="00BD5CE3" w:rsidP="00C06D7F">
      <w:pPr>
        <w:jc w:val="center"/>
        <w:rPr>
          <w:rFonts w:ascii="Arial" w:hAnsi="Arial" w:cs="Arial"/>
          <w:b/>
          <w:sz w:val="28"/>
          <w:szCs w:val="28"/>
        </w:rPr>
      </w:pPr>
    </w:p>
    <w:p w:rsidR="00BD5CE3" w:rsidRPr="00C06D7F" w:rsidRDefault="00BD5CE3" w:rsidP="00C06D7F">
      <w:pPr>
        <w:rPr>
          <w:rFonts w:ascii="Arial" w:hAnsi="Arial" w:cs="Arial"/>
          <w:b/>
          <w:color w:val="000000"/>
          <w:sz w:val="28"/>
          <w:szCs w:val="28"/>
        </w:rPr>
      </w:pPr>
      <w:r w:rsidRPr="00C06D7F">
        <w:rPr>
          <w:rFonts w:ascii="Arial" w:hAnsi="Arial" w:cs="Arial"/>
          <w:b/>
          <w:color w:val="000000"/>
          <w:sz w:val="28"/>
          <w:szCs w:val="28"/>
        </w:rPr>
        <w:t xml:space="preserve">от  </w:t>
      </w:r>
      <w:r w:rsidR="00B02D5D" w:rsidRPr="00C06D7F">
        <w:rPr>
          <w:rFonts w:ascii="Arial" w:hAnsi="Arial" w:cs="Arial"/>
          <w:b/>
          <w:color w:val="000000" w:themeColor="text1"/>
          <w:sz w:val="28"/>
          <w:szCs w:val="28"/>
        </w:rPr>
        <w:t>03 марта</w:t>
      </w:r>
      <w:r w:rsidR="00836200" w:rsidRPr="00C06D7F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836200" w:rsidRPr="00C06D7F">
        <w:rPr>
          <w:rFonts w:ascii="Arial" w:hAnsi="Arial" w:cs="Arial"/>
          <w:b/>
          <w:color w:val="000000"/>
          <w:sz w:val="28"/>
          <w:szCs w:val="28"/>
        </w:rPr>
        <w:t>2023</w:t>
      </w:r>
      <w:r w:rsidRPr="00C06D7F">
        <w:rPr>
          <w:rFonts w:ascii="Arial" w:hAnsi="Arial" w:cs="Arial"/>
          <w:b/>
          <w:color w:val="000000"/>
          <w:sz w:val="28"/>
          <w:szCs w:val="28"/>
        </w:rPr>
        <w:t xml:space="preserve"> г.         </w:t>
      </w:r>
      <w:r w:rsidR="00836200" w:rsidRPr="00C06D7F">
        <w:rPr>
          <w:rFonts w:ascii="Arial" w:hAnsi="Arial" w:cs="Arial"/>
          <w:b/>
          <w:color w:val="000000"/>
          <w:sz w:val="28"/>
          <w:szCs w:val="28"/>
        </w:rPr>
        <w:t xml:space="preserve">                           №</w:t>
      </w:r>
      <w:r w:rsidR="00B02D5D" w:rsidRPr="00C06D7F">
        <w:rPr>
          <w:rFonts w:ascii="Arial" w:hAnsi="Arial" w:cs="Arial"/>
          <w:b/>
          <w:color w:val="000000"/>
          <w:sz w:val="28"/>
          <w:szCs w:val="28"/>
        </w:rPr>
        <w:t>43/4</w:t>
      </w:r>
    </w:p>
    <w:p w:rsidR="00BD5CE3" w:rsidRPr="00C06D7F" w:rsidRDefault="00BD5CE3" w:rsidP="00C06D7F">
      <w:pPr>
        <w:jc w:val="both"/>
        <w:rPr>
          <w:rFonts w:ascii="Arial" w:hAnsi="Arial" w:cs="Arial"/>
          <w:b/>
          <w:sz w:val="28"/>
          <w:szCs w:val="28"/>
        </w:rPr>
      </w:pPr>
    </w:p>
    <w:p w:rsidR="00BD5CE3" w:rsidRPr="00C06D7F" w:rsidRDefault="00BD5CE3" w:rsidP="00C06D7F">
      <w:pPr>
        <w:jc w:val="both"/>
        <w:rPr>
          <w:rFonts w:ascii="Arial" w:hAnsi="Arial" w:cs="Arial"/>
          <w:b/>
          <w:sz w:val="28"/>
          <w:szCs w:val="28"/>
        </w:rPr>
      </w:pPr>
    </w:p>
    <w:p w:rsidR="00836200" w:rsidRPr="00C06D7F" w:rsidRDefault="00836200" w:rsidP="00C06D7F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C06D7F">
        <w:rPr>
          <w:rFonts w:ascii="Arial" w:hAnsi="Arial" w:cs="Arial"/>
          <w:b/>
          <w:sz w:val="28"/>
          <w:szCs w:val="28"/>
        </w:rPr>
        <w:t>О внесении изменений в решение Совета</w:t>
      </w:r>
    </w:p>
    <w:p w:rsidR="002A00A5" w:rsidRPr="00C06D7F" w:rsidRDefault="00836200" w:rsidP="00C06D7F">
      <w:pPr>
        <w:jc w:val="both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депутатов </w:t>
      </w:r>
      <w:proofErr w:type="spellStart"/>
      <w:r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sz w:val="28"/>
          <w:szCs w:val="28"/>
        </w:rPr>
        <w:t xml:space="preserve"> сельского поселения №</w:t>
      </w:r>
      <w:r w:rsidR="002A00A5" w:rsidRPr="00C06D7F">
        <w:rPr>
          <w:rFonts w:ascii="Arial" w:hAnsi="Arial" w:cs="Arial"/>
          <w:b/>
          <w:sz w:val="28"/>
          <w:szCs w:val="28"/>
        </w:rPr>
        <w:t>39/1 от 14.12.2022г</w:t>
      </w:r>
    </w:p>
    <w:p w:rsidR="00BD5CE3" w:rsidRPr="00C06D7F" w:rsidRDefault="00BD5CE3" w:rsidP="00C06D7F">
      <w:pPr>
        <w:jc w:val="both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«Об утверждении бюджета </w:t>
      </w:r>
      <w:proofErr w:type="spellStart"/>
      <w:r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BD5CE3" w:rsidRPr="00C06D7F" w:rsidRDefault="00BD5CE3" w:rsidP="00C06D7F">
      <w:pPr>
        <w:jc w:val="both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>Нехаевского муниципального района</w:t>
      </w:r>
    </w:p>
    <w:p w:rsidR="00BD5CE3" w:rsidRPr="00C06D7F" w:rsidRDefault="00BD5CE3" w:rsidP="00C06D7F">
      <w:pPr>
        <w:jc w:val="both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>на 2023 год и на период  2024 и 2025 годов»</w:t>
      </w:r>
    </w:p>
    <w:bookmarkEnd w:id="0"/>
    <w:p w:rsidR="00BD5CE3" w:rsidRPr="00C06D7F" w:rsidRDefault="00BD5CE3" w:rsidP="00C06D7F">
      <w:pPr>
        <w:jc w:val="center"/>
        <w:rPr>
          <w:rFonts w:ascii="Arial" w:hAnsi="Arial" w:cs="Arial"/>
          <w:sz w:val="28"/>
          <w:szCs w:val="28"/>
        </w:rPr>
      </w:pPr>
    </w:p>
    <w:p w:rsidR="00BD5CE3" w:rsidRPr="00C06D7F" w:rsidRDefault="00BD5CE3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     В соответствии с Бюджетным кодексом Российской Федера</w:t>
      </w:r>
      <w:r w:rsidR="00CE2FE2" w:rsidRPr="00C06D7F">
        <w:rPr>
          <w:rFonts w:ascii="Arial" w:hAnsi="Arial" w:cs="Arial"/>
          <w:sz w:val="28"/>
          <w:szCs w:val="28"/>
        </w:rPr>
        <w:t>ции</w:t>
      </w:r>
      <w:r w:rsidR="002A00A5" w:rsidRPr="00C06D7F">
        <w:rPr>
          <w:rFonts w:ascii="Arial" w:hAnsi="Arial" w:cs="Arial"/>
          <w:sz w:val="28"/>
          <w:szCs w:val="28"/>
        </w:rPr>
        <w:t>, за счет изменения доходной и расходной части бюджета</w:t>
      </w:r>
      <w:r w:rsidR="00C408D7" w:rsidRPr="00C06D7F">
        <w:rPr>
          <w:rFonts w:ascii="Arial" w:hAnsi="Arial" w:cs="Arial"/>
          <w:sz w:val="28"/>
          <w:szCs w:val="28"/>
        </w:rPr>
        <w:t xml:space="preserve"> на основании Соглашения о передаче полномочий по организации подготовки внесения изменений в Генеральный план и Правила землепользования и застройки </w:t>
      </w:r>
      <w:proofErr w:type="spellStart"/>
      <w:r w:rsidR="00C408D7" w:rsidRPr="00C06D7F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C408D7" w:rsidRPr="00C06D7F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2A00A5" w:rsidRPr="00C06D7F" w:rsidRDefault="002A00A5" w:rsidP="00C06D7F">
      <w:pPr>
        <w:jc w:val="both"/>
        <w:rPr>
          <w:rFonts w:ascii="Arial" w:hAnsi="Arial" w:cs="Arial"/>
          <w:sz w:val="28"/>
          <w:szCs w:val="28"/>
        </w:rPr>
      </w:pPr>
    </w:p>
    <w:p w:rsidR="00BD5CE3" w:rsidRPr="00C06D7F" w:rsidRDefault="00BD5CE3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>Совет депутатов</w:t>
      </w:r>
      <w:r w:rsidR="002A00A5" w:rsidRPr="00C06D7F">
        <w:rPr>
          <w:rFonts w:ascii="Arial" w:hAnsi="Arial" w:cs="Arial"/>
          <w:sz w:val="28"/>
          <w:szCs w:val="28"/>
        </w:rPr>
        <w:t xml:space="preserve"> </w:t>
      </w:r>
      <w:r w:rsidRPr="00C06D7F">
        <w:rPr>
          <w:rFonts w:ascii="Arial" w:hAnsi="Arial" w:cs="Arial"/>
          <w:sz w:val="28"/>
          <w:szCs w:val="28"/>
        </w:rPr>
        <w:t>решил:</w:t>
      </w:r>
    </w:p>
    <w:p w:rsidR="00BD5CE3" w:rsidRPr="00C06D7F" w:rsidRDefault="00BD5CE3" w:rsidP="00C06D7F">
      <w:pPr>
        <w:ind w:firstLine="720"/>
        <w:rPr>
          <w:rFonts w:ascii="Arial" w:hAnsi="Arial" w:cs="Arial"/>
          <w:sz w:val="28"/>
          <w:szCs w:val="28"/>
        </w:rPr>
      </w:pPr>
    </w:p>
    <w:p w:rsidR="00E12671" w:rsidRPr="00C06D7F" w:rsidRDefault="00E12671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     </w:t>
      </w:r>
      <w:r w:rsidR="003F24DA" w:rsidRPr="00C06D7F">
        <w:rPr>
          <w:rFonts w:ascii="Arial" w:hAnsi="Arial" w:cs="Arial"/>
          <w:sz w:val="28"/>
          <w:szCs w:val="28"/>
        </w:rPr>
        <w:t xml:space="preserve">Внести следующие изменения в Решение Совета депутатов </w:t>
      </w:r>
      <w:r w:rsidRPr="00C06D7F">
        <w:rPr>
          <w:rFonts w:ascii="Arial" w:hAnsi="Arial" w:cs="Arial"/>
          <w:sz w:val="28"/>
          <w:szCs w:val="28"/>
        </w:rPr>
        <w:t>№39/1 от 14.12.2022г</w:t>
      </w:r>
    </w:p>
    <w:p w:rsidR="00E12671" w:rsidRPr="00C06D7F" w:rsidRDefault="00E12671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«Об утверждении бюджета </w:t>
      </w:r>
      <w:proofErr w:type="spellStart"/>
      <w:r w:rsidRPr="00C06D7F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sz w:val="28"/>
          <w:szCs w:val="28"/>
        </w:rPr>
        <w:t xml:space="preserve"> сельского поселения Нехаевского муниципального района на 2023 год и на период  2024 и 2025 годов»</w:t>
      </w:r>
    </w:p>
    <w:p w:rsidR="00BD5CE3" w:rsidRPr="00C06D7F" w:rsidRDefault="00BD5CE3" w:rsidP="00C06D7F">
      <w:pPr>
        <w:rPr>
          <w:rFonts w:ascii="Arial" w:hAnsi="Arial" w:cs="Arial"/>
          <w:sz w:val="28"/>
          <w:szCs w:val="28"/>
        </w:rPr>
      </w:pPr>
    </w:p>
    <w:p w:rsidR="00BD5CE3" w:rsidRPr="00C06D7F" w:rsidRDefault="00BD5CE3" w:rsidP="00C06D7F">
      <w:pPr>
        <w:jc w:val="both"/>
        <w:rPr>
          <w:rFonts w:ascii="Arial" w:hAnsi="Arial" w:cs="Arial"/>
          <w:sz w:val="28"/>
          <w:szCs w:val="28"/>
        </w:rPr>
      </w:pPr>
    </w:p>
    <w:p w:rsidR="00BD5CE3" w:rsidRPr="00C06D7F" w:rsidRDefault="00AD30FB" w:rsidP="00C06D7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>ст. 2 п.1 изложить в следующей редакции:</w:t>
      </w:r>
    </w:p>
    <w:p w:rsidR="00BD5CE3" w:rsidRPr="00C06D7F" w:rsidRDefault="00BD5CE3" w:rsidP="00C06D7F">
      <w:pPr>
        <w:ind w:left="1260" w:hanging="1260"/>
        <w:jc w:val="both"/>
        <w:rPr>
          <w:rFonts w:ascii="Arial" w:hAnsi="Arial" w:cs="Arial"/>
          <w:sz w:val="28"/>
          <w:szCs w:val="28"/>
        </w:rPr>
      </w:pPr>
    </w:p>
    <w:p w:rsidR="00BD5CE3" w:rsidRPr="00C06D7F" w:rsidRDefault="00BD5CE3" w:rsidP="00C06D7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1.Утвердить основные характеристики бюджета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 сельского поселения Нехаевского муниципального района на 2023 год: 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 сельского поселения Нехаевского муниципального района в сумме  </w:t>
      </w:r>
      <w:r w:rsidR="00244368" w:rsidRPr="00C06D7F">
        <w:rPr>
          <w:rFonts w:ascii="Arial" w:hAnsi="Arial" w:cs="Arial"/>
          <w:color w:val="000000"/>
          <w:sz w:val="28"/>
          <w:szCs w:val="28"/>
        </w:rPr>
        <w:t>8844,05</w:t>
      </w:r>
      <w:r w:rsidRPr="00C06D7F">
        <w:rPr>
          <w:rFonts w:ascii="Arial" w:hAnsi="Arial" w:cs="Arial"/>
          <w:color w:val="000000"/>
          <w:sz w:val="28"/>
          <w:szCs w:val="28"/>
        </w:rPr>
        <w:t xml:space="preserve"> тыс. рублей, в том числе: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244368" w:rsidRPr="00C06D7F">
        <w:rPr>
          <w:rFonts w:ascii="Arial" w:hAnsi="Arial" w:cs="Arial"/>
          <w:color w:val="000000"/>
          <w:sz w:val="28"/>
          <w:szCs w:val="28"/>
        </w:rPr>
        <w:t>4355,55</w:t>
      </w:r>
      <w:r w:rsidRPr="00C06D7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тыс.рублей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,  из них: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дотации бюджетам поселений на выравнивание бюджетной обеспеченности 756,0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тыс.рублей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;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lastRenderedPageBreak/>
        <w:t xml:space="preserve">-  субвенции на осуществление полномочий административных комиссий 1,7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 71,4</w:t>
      </w:r>
      <w:r w:rsidRPr="00C06D7F">
        <w:rPr>
          <w:rFonts w:ascii="Arial" w:hAnsi="Arial" w:cs="Arial"/>
          <w:color w:val="FF0000"/>
          <w:sz w:val="28"/>
          <w:szCs w:val="28"/>
        </w:rPr>
        <w:t xml:space="preserve"> </w:t>
      </w:r>
      <w:r w:rsidRPr="00C06D7F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 иные межбюджетные трансферты на содержание мест захоронений 11,05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иные межбюджетные трансферты, передаваемые бюджетам сельских поселений из бюджетов муниципальных районов на решение вопросов ЖКХ 322,0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 иные межбюджетные трансферты на уличное освещение 1000,0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иные межбюджетные трансферты на решение вопросов местного значения </w:t>
      </w:r>
      <w:r w:rsidR="00B152A5" w:rsidRPr="00C06D7F">
        <w:rPr>
          <w:rFonts w:ascii="Arial" w:hAnsi="Arial" w:cs="Arial"/>
          <w:color w:val="000000"/>
          <w:sz w:val="28"/>
          <w:szCs w:val="28"/>
        </w:rPr>
        <w:t>1095,2</w:t>
      </w:r>
      <w:r w:rsidRPr="00C06D7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иные межбюджетные трансферты по программе профилактика правонарушений 2,0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F63741" w:rsidRPr="00C06D7F" w:rsidRDefault="00F63741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иные межбюджетные трансферты по Соглашению о передаче полномочий по организации подготовки внесения изменений в Генеральный план и Правила землепользования и застройки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 </w:t>
      </w:r>
      <w:r w:rsidR="00126B36" w:rsidRPr="00C06D7F">
        <w:rPr>
          <w:rFonts w:ascii="Arial" w:hAnsi="Arial" w:cs="Arial"/>
          <w:color w:val="000000"/>
          <w:sz w:val="28"/>
          <w:szCs w:val="28"/>
        </w:rPr>
        <w:t xml:space="preserve">сельского поселения 942,0 </w:t>
      </w:r>
      <w:proofErr w:type="spellStart"/>
      <w:r w:rsidR="00126B36"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="00126B36"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 иные межбюджетные трансферты по программе занятости подростков 4,2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-  субсидия на содержание объектов благоустройства 150,0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BD5CE3" w:rsidRPr="00C06D7F" w:rsidRDefault="00BD5CE3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Общий объем расходов бюджета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 сельского поселения Нехаевского муниципального района в сумме </w:t>
      </w:r>
      <w:r w:rsidR="00892A18" w:rsidRPr="00C06D7F">
        <w:rPr>
          <w:rFonts w:ascii="Arial" w:hAnsi="Arial" w:cs="Arial"/>
          <w:color w:val="000000"/>
          <w:sz w:val="28"/>
          <w:szCs w:val="28"/>
        </w:rPr>
        <w:t>9375,05</w:t>
      </w:r>
      <w:r w:rsidRPr="00C06D7F">
        <w:rPr>
          <w:rFonts w:ascii="Arial" w:hAnsi="Arial" w:cs="Arial"/>
          <w:color w:val="000000"/>
          <w:sz w:val="28"/>
          <w:szCs w:val="28"/>
        </w:rPr>
        <w:t xml:space="preserve"> тыс. рублей.</w:t>
      </w:r>
    </w:p>
    <w:p w:rsidR="00BD5CE3" w:rsidRPr="00C06D7F" w:rsidRDefault="00BD5CE3" w:rsidP="00C06D7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Прогнозируемый дефицит бюджета </w:t>
      </w:r>
      <w:proofErr w:type="spellStart"/>
      <w:r w:rsidRPr="00C06D7F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sz w:val="28"/>
          <w:szCs w:val="28"/>
        </w:rPr>
        <w:t xml:space="preserve"> сельского поселения на 2023 год</w:t>
      </w:r>
      <w:r w:rsidR="00B152A5" w:rsidRPr="00C06D7F">
        <w:rPr>
          <w:rFonts w:ascii="Arial" w:hAnsi="Arial" w:cs="Arial"/>
          <w:sz w:val="28"/>
          <w:szCs w:val="28"/>
        </w:rPr>
        <w:t xml:space="preserve"> за счет остатка денежных средств на 01.01.2023</w:t>
      </w:r>
      <w:r w:rsidRPr="00C06D7F">
        <w:rPr>
          <w:rFonts w:ascii="Arial" w:hAnsi="Arial" w:cs="Arial"/>
          <w:sz w:val="28"/>
          <w:szCs w:val="28"/>
        </w:rPr>
        <w:t xml:space="preserve"> в сумме </w:t>
      </w:r>
      <w:r w:rsidR="00B152A5" w:rsidRPr="00C06D7F">
        <w:rPr>
          <w:rFonts w:ascii="Arial" w:hAnsi="Arial" w:cs="Arial"/>
          <w:color w:val="000000"/>
          <w:sz w:val="28"/>
          <w:szCs w:val="28"/>
        </w:rPr>
        <w:t>531,0</w:t>
      </w:r>
      <w:r w:rsidRPr="00C06D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06D7F">
        <w:rPr>
          <w:rFonts w:ascii="Arial" w:hAnsi="Arial" w:cs="Arial"/>
          <w:sz w:val="28"/>
          <w:szCs w:val="28"/>
        </w:rPr>
        <w:t>тыс.рублей</w:t>
      </w:r>
      <w:proofErr w:type="spellEnd"/>
    </w:p>
    <w:p w:rsidR="005D5EB8" w:rsidRPr="00C06D7F" w:rsidRDefault="00422F64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</w:p>
    <w:p w:rsidR="005D5EB8" w:rsidRPr="00C06D7F" w:rsidRDefault="004F025D" w:rsidP="00C06D7F">
      <w:pPr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</w:t>
      </w:r>
      <w:r w:rsidRPr="00C06D7F">
        <w:rPr>
          <w:rFonts w:ascii="Arial" w:hAnsi="Arial" w:cs="Arial"/>
          <w:sz w:val="28"/>
          <w:szCs w:val="28"/>
        </w:rPr>
        <w:t xml:space="preserve">Внести изменения в </w:t>
      </w:r>
      <w:r w:rsidR="00197733" w:rsidRPr="00C06D7F">
        <w:rPr>
          <w:rFonts w:ascii="Arial" w:hAnsi="Arial" w:cs="Arial"/>
          <w:sz w:val="28"/>
          <w:szCs w:val="28"/>
        </w:rPr>
        <w:t>Приложения №1,3,5,7,</w:t>
      </w:r>
      <w:r w:rsidRPr="00C06D7F">
        <w:rPr>
          <w:rFonts w:ascii="Arial" w:hAnsi="Arial" w:cs="Arial"/>
          <w:sz w:val="28"/>
          <w:szCs w:val="28"/>
        </w:rPr>
        <w:t>18.</w:t>
      </w:r>
    </w:p>
    <w:p w:rsidR="00915533" w:rsidRPr="00C06D7F" w:rsidRDefault="00915533" w:rsidP="00C06D7F">
      <w:pPr>
        <w:rPr>
          <w:rFonts w:ascii="Arial" w:hAnsi="Arial" w:cs="Arial"/>
          <w:sz w:val="28"/>
          <w:szCs w:val="28"/>
        </w:rPr>
      </w:pPr>
    </w:p>
    <w:p w:rsidR="00915533" w:rsidRPr="00C06D7F" w:rsidRDefault="00915533" w:rsidP="00C06D7F">
      <w:pPr>
        <w:rPr>
          <w:rFonts w:ascii="Arial" w:hAnsi="Arial" w:cs="Arial"/>
          <w:sz w:val="28"/>
          <w:szCs w:val="28"/>
        </w:rPr>
      </w:pPr>
    </w:p>
    <w:p w:rsidR="00915533" w:rsidRPr="00C06D7F" w:rsidRDefault="00915533" w:rsidP="00C06D7F">
      <w:pPr>
        <w:rPr>
          <w:rFonts w:ascii="Arial" w:hAnsi="Arial" w:cs="Arial"/>
          <w:sz w:val="28"/>
          <w:szCs w:val="28"/>
        </w:rPr>
      </w:pPr>
    </w:p>
    <w:p w:rsidR="00915533" w:rsidRPr="00C06D7F" w:rsidRDefault="00915533" w:rsidP="00C06D7F">
      <w:pPr>
        <w:rPr>
          <w:rFonts w:ascii="Arial" w:hAnsi="Arial" w:cs="Arial"/>
          <w:sz w:val="28"/>
          <w:szCs w:val="28"/>
        </w:rPr>
      </w:pPr>
    </w:p>
    <w:p w:rsidR="00915533" w:rsidRPr="00C06D7F" w:rsidRDefault="00915533" w:rsidP="00C06D7F">
      <w:pPr>
        <w:rPr>
          <w:rFonts w:ascii="Arial" w:hAnsi="Arial" w:cs="Arial"/>
          <w:sz w:val="28"/>
          <w:szCs w:val="28"/>
        </w:rPr>
      </w:pPr>
    </w:p>
    <w:p w:rsidR="00915533" w:rsidRPr="00C06D7F" w:rsidRDefault="00915533" w:rsidP="00C06D7F">
      <w:pPr>
        <w:rPr>
          <w:rFonts w:ascii="Arial" w:hAnsi="Arial" w:cs="Arial"/>
          <w:sz w:val="28"/>
          <w:szCs w:val="28"/>
        </w:rPr>
      </w:pPr>
    </w:p>
    <w:p w:rsidR="00915533" w:rsidRPr="00C06D7F" w:rsidRDefault="00915533" w:rsidP="00C06D7F">
      <w:pPr>
        <w:rPr>
          <w:rFonts w:ascii="Arial" w:hAnsi="Arial" w:cs="Arial"/>
          <w:sz w:val="28"/>
          <w:szCs w:val="28"/>
        </w:rPr>
      </w:pPr>
    </w:p>
    <w:p w:rsidR="00915533" w:rsidRPr="00C06D7F" w:rsidRDefault="00915533" w:rsidP="00C06D7F">
      <w:pPr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C06D7F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sz w:val="28"/>
          <w:szCs w:val="28"/>
        </w:rPr>
        <w:t xml:space="preserve"> сельского поселения                               Максимова О.Н.</w:t>
      </w: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5D5EB8" w:rsidRPr="00C06D7F" w:rsidRDefault="005D5EB8" w:rsidP="00C06D7F">
      <w:pPr>
        <w:rPr>
          <w:rFonts w:ascii="Arial" w:hAnsi="Arial" w:cs="Arial"/>
          <w:b/>
          <w:sz w:val="28"/>
          <w:szCs w:val="28"/>
        </w:rPr>
      </w:pPr>
    </w:p>
    <w:p w:rsidR="002B0DEB" w:rsidRPr="00C06D7F" w:rsidRDefault="002B0DEB" w:rsidP="00C06D7F">
      <w:pPr>
        <w:rPr>
          <w:rFonts w:ascii="Arial" w:hAnsi="Arial" w:cs="Arial"/>
          <w:b/>
          <w:sz w:val="28"/>
          <w:szCs w:val="28"/>
        </w:rPr>
      </w:pPr>
    </w:p>
    <w:p w:rsidR="002B0DEB" w:rsidRPr="00C06D7F" w:rsidRDefault="002B0DEB" w:rsidP="00C06D7F">
      <w:pPr>
        <w:rPr>
          <w:rFonts w:ascii="Arial" w:hAnsi="Arial" w:cs="Arial"/>
          <w:b/>
          <w:sz w:val="28"/>
          <w:szCs w:val="28"/>
        </w:rPr>
      </w:pPr>
    </w:p>
    <w:p w:rsidR="002B0DEB" w:rsidRPr="00C06D7F" w:rsidRDefault="002B0DEB" w:rsidP="00C06D7F">
      <w:pPr>
        <w:rPr>
          <w:rFonts w:ascii="Arial" w:hAnsi="Arial" w:cs="Arial"/>
          <w:b/>
          <w:sz w:val="28"/>
          <w:szCs w:val="28"/>
        </w:rPr>
      </w:pPr>
    </w:p>
    <w:p w:rsidR="002B0DEB" w:rsidRPr="00C06D7F" w:rsidRDefault="002B0DEB" w:rsidP="00C06D7F">
      <w:pPr>
        <w:rPr>
          <w:rFonts w:ascii="Arial" w:hAnsi="Arial" w:cs="Arial"/>
          <w:b/>
          <w:sz w:val="28"/>
          <w:szCs w:val="28"/>
        </w:rPr>
      </w:pPr>
    </w:p>
    <w:p w:rsidR="0030720B" w:rsidRPr="00C06D7F" w:rsidRDefault="002B0DEB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</w:t>
      </w:r>
      <w:r w:rsidR="0030720B" w:rsidRPr="00C06D7F">
        <w:rPr>
          <w:rFonts w:ascii="Arial" w:hAnsi="Arial" w:cs="Arial"/>
          <w:b/>
          <w:sz w:val="28"/>
          <w:szCs w:val="28"/>
        </w:rPr>
        <w:t xml:space="preserve">  Приложение №1</w:t>
      </w:r>
    </w:p>
    <w:p w:rsidR="0030720B" w:rsidRPr="00C06D7F" w:rsidRDefault="0030720B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к Решению совета депутатов  №</w:t>
      </w:r>
      <w:r w:rsidR="00F44ACE" w:rsidRPr="00C06D7F">
        <w:rPr>
          <w:rFonts w:ascii="Arial" w:hAnsi="Arial" w:cs="Arial"/>
          <w:b/>
          <w:color w:val="000000"/>
          <w:sz w:val="28"/>
          <w:szCs w:val="28"/>
        </w:rPr>
        <w:t>42/4</w:t>
      </w:r>
      <w:r w:rsidRPr="00C06D7F">
        <w:rPr>
          <w:rFonts w:ascii="Arial" w:hAnsi="Arial" w:cs="Arial"/>
          <w:b/>
          <w:color w:val="000000"/>
          <w:sz w:val="28"/>
          <w:szCs w:val="28"/>
        </w:rPr>
        <w:t xml:space="preserve"> от </w:t>
      </w:r>
      <w:r w:rsidR="00F44ACE" w:rsidRPr="00C06D7F">
        <w:rPr>
          <w:rFonts w:ascii="Arial" w:hAnsi="Arial" w:cs="Arial"/>
          <w:b/>
          <w:color w:val="000000"/>
          <w:sz w:val="28"/>
          <w:szCs w:val="28"/>
        </w:rPr>
        <w:t>24.01.2023</w:t>
      </w:r>
      <w:r w:rsidRPr="00C06D7F">
        <w:rPr>
          <w:rFonts w:ascii="Arial" w:hAnsi="Arial" w:cs="Arial"/>
          <w:b/>
          <w:color w:val="000000"/>
          <w:sz w:val="28"/>
          <w:szCs w:val="28"/>
        </w:rPr>
        <w:t>г</w:t>
      </w:r>
      <w:r w:rsidRPr="00C06D7F">
        <w:rPr>
          <w:rFonts w:ascii="Arial" w:hAnsi="Arial" w:cs="Arial"/>
          <w:b/>
          <w:sz w:val="28"/>
          <w:szCs w:val="28"/>
        </w:rPr>
        <w:t xml:space="preserve"> </w:t>
      </w:r>
    </w:p>
    <w:p w:rsidR="00F44ACE" w:rsidRPr="00C06D7F" w:rsidRDefault="0030720B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</w:t>
      </w:r>
      <w:r w:rsidR="00F44ACE" w:rsidRPr="00C06D7F">
        <w:rPr>
          <w:rFonts w:ascii="Arial" w:hAnsi="Arial" w:cs="Arial"/>
          <w:b/>
          <w:sz w:val="28"/>
          <w:szCs w:val="28"/>
        </w:rPr>
        <w:t>«О внесении изменений в Решение №39/1 от 14.12.2022г</w:t>
      </w:r>
    </w:p>
    <w:p w:rsidR="0030720B" w:rsidRPr="00C06D7F" w:rsidRDefault="00F44ACE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</w:t>
      </w:r>
      <w:r w:rsidR="0030720B" w:rsidRPr="00C06D7F">
        <w:rPr>
          <w:rFonts w:ascii="Arial" w:hAnsi="Arial" w:cs="Arial"/>
          <w:b/>
          <w:sz w:val="28"/>
          <w:szCs w:val="28"/>
        </w:rPr>
        <w:t xml:space="preserve">«Об утверждении бюджета </w:t>
      </w:r>
      <w:proofErr w:type="spellStart"/>
      <w:r w:rsidR="0030720B"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="0030720B" w:rsidRPr="00C06D7F">
        <w:rPr>
          <w:rFonts w:ascii="Arial" w:hAnsi="Arial" w:cs="Arial"/>
          <w:b/>
          <w:sz w:val="28"/>
          <w:szCs w:val="28"/>
        </w:rPr>
        <w:t xml:space="preserve"> сельского</w:t>
      </w:r>
    </w:p>
    <w:p w:rsidR="0030720B" w:rsidRPr="00C06D7F" w:rsidRDefault="0030720B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              поселения на 2023 год и на период до 2025 года»  Поступление доходов в бюджет </w:t>
      </w:r>
      <w:proofErr w:type="spellStart"/>
      <w:r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sz w:val="28"/>
          <w:szCs w:val="28"/>
        </w:rPr>
        <w:t xml:space="preserve"> сельского поселения в    2023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30720B" w:rsidRPr="00C06D7F" w:rsidTr="0020495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2023 год</w:t>
            </w:r>
          </w:p>
        </w:tc>
      </w:tr>
      <w:tr w:rsidR="0030720B" w:rsidRPr="00C06D7F" w:rsidTr="00204950">
        <w:trPr>
          <w:trHeight w:val="2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4488,5</w:t>
            </w:r>
          </w:p>
        </w:tc>
      </w:tr>
      <w:tr w:rsidR="0030720B" w:rsidRPr="00C06D7F" w:rsidTr="00204950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716,0</w:t>
            </w:r>
          </w:p>
        </w:tc>
      </w:tr>
      <w:tr w:rsidR="0030720B" w:rsidRPr="00C06D7F" w:rsidTr="00204950">
        <w:trPr>
          <w:trHeight w:val="79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716,0</w:t>
            </w:r>
          </w:p>
        </w:tc>
      </w:tr>
      <w:tr w:rsidR="0030720B" w:rsidRPr="00C06D7F" w:rsidTr="0020495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783,3</w:t>
            </w:r>
          </w:p>
        </w:tc>
      </w:tr>
      <w:tr w:rsidR="0030720B" w:rsidRPr="00C06D7F" w:rsidTr="00204950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Доходы от уплаты акцизов на дизельное  топливо,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000 103 02231 01 0000 110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371,0</w:t>
            </w:r>
          </w:p>
        </w:tc>
      </w:tr>
      <w:tr w:rsidR="0030720B" w:rsidRPr="00C06D7F" w:rsidTr="00204950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6D7F">
              <w:rPr>
                <w:rFonts w:ascii="Arial" w:hAnsi="Arial" w:cs="Arial"/>
                <w:sz w:val="28"/>
                <w:szCs w:val="28"/>
              </w:rPr>
              <w:t>инжекторных</w:t>
            </w:r>
            <w:proofErr w:type="spellEnd"/>
            <w:r w:rsidRPr="00C06D7F">
              <w:rPr>
                <w:rFonts w:ascii="Arial" w:hAnsi="Arial" w:cs="Arial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000 103 02241 01 0000 110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2,60</w:t>
            </w:r>
          </w:p>
        </w:tc>
      </w:tr>
      <w:tr w:rsidR="0030720B" w:rsidRPr="00C06D7F" w:rsidTr="0020495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Доходы от уплаты 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000 103 02251 01 0000 110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458,6</w:t>
            </w:r>
          </w:p>
        </w:tc>
      </w:tr>
      <w:tr w:rsidR="0030720B" w:rsidRPr="00C06D7F" w:rsidTr="00204950">
        <w:trPr>
          <w:trHeight w:val="6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Доходы от уплаты  акцизов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000 103 02261 01 0000 110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-48,9</w:t>
            </w:r>
          </w:p>
        </w:tc>
      </w:tr>
      <w:tr w:rsidR="0030720B" w:rsidRPr="00C06D7F" w:rsidTr="00204950">
        <w:trPr>
          <w:trHeight w:val="1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000 105 00000 00 0000 000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1687,6</w:t>
            </w:r>
          </w:p>
        </w:tc>
      </w:tr>
      <w:tr w:rsidR="0030720B" w:rsidRPr="00C06D7F" w:rsidTr="00204950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1687,6</w:t>
            </w:r>
          </w:p>
        </w:tc>
      </w:tr>
      <w:tr w:rsidR="0030720B" w:rsidRPr="00C06D7F" w:rsidTr="0020495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1189,6</w:t>
            </w:r>
          </w:p>
        </w:tc>
      </w:tr>
      <w:tr w:rsidR="0030720B" w:rsidRPr="00C06D7F" w:rsidTr="0020495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Налог на имущество физических лиц,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взимаемый по ставкам , применяемым к объектам налогообложения,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 xml:space="preserve">000 106 01030 10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21,6</w:t>
            </w:r>
          </w:p>
        </w:tc>
      </w:tr>
      <w:tr w:rsidR="0030720B" w:rsidRPr="00C06D7F" w:rsidTr="00204950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141,5</w:t>
            </w:r>
          </w:p>
        </w:tc>
      </w:tr>
      <w:tr w:rsidR="0030720B" w:rsidRPr="00C06D7F" w:rsidTr="0020495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1026,5</w:t>
            </w:r>
          </w:p>
        </w:tc>
      </w:tr>
      <w:tr w:rsidR="0030720B" w:rsidRPr="00C06D7F" w:rsidTr="0020495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12,0</w:t>
            </w:r>
          </w:p>
        </w:tc>
      </w:tr>
      <w:tr w:rsidR="0030720B" w:rsidRPr="00C06D7F" w:rsidTr="00204950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12,0</w:t>
            </w:r>
          </w:p>
        </w:tc>
      </w:tr>
      <w:tr w:rsidR="0030720B" w:rsidRPr="00C06D7F" w:rsidTr="0020495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000 1 13 01995 10 0000 130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30720B" w:rsidRPr="00C06D7F" w:rsidTr="00204950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4355,55</w:t>
            </w:r>
          </w:p>
        </w:tc>
      </w:tr>
      <w:tr w:rsidR="0030720B" w:rsidRPr="00C06D7F" w:rsidTr="0020495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000 2 02 15001 10 0000 150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756,0</w:t>
            </w:r>
          </w:p>
        </w:tc>
      </w:tr>
      <w:tr w:rsidR="0030720B" w:rsidRPr="00C06D7F" w:rsidTr="0020495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Субвенции бюджетам поселений на осуществление полномочий административных комиссий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000 2 02 30024 10 0000 150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1,7</w:t>
            </w:r>
          </w:p>
        </w:tc>
      </w:tr>
      <w:tr w:rsidR="0030720B" w:rsidRPr="00C06D7F" w:rsidTr="0020495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000 2 02 35118 10 0000 150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30720B" w:rsidRPr="00C06D7F" w:rsidTr="00204950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 межбюджетные трансферты, передаваемые бюджетам сельских поселений на содержание мест захоронений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11,05</w:t>
            </w:r>
          </w:p>
        </w:tc>
      </w:tr>
      <w:tr w:rsidR="0030720B" w:rsidRPr="00C06D7F" w:rsidTr="00204950">
        <w:trPr>
          <w:trHeight w:val="5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ЖКХ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30720B" w:rsidRPr="00C06D7F" w:rsidTr="00204950">
        <w:trPr>
          <w:trHeight w:val="17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 xml:space="preserve">Иные межбюджетные трансферты на уличное </w:t>
            </w: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освещение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000 2 02 40014 10 </w:t>
            </w: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1000,0</w:t>
            </w:r>
          </w:p>
        </w:tc>
      </w:tr>
      <w:tr w:rsidR="0030720B" w:rsidRPr="00C06D7F" w:rsidTr="0020495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Иные 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F029B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1095,2</w:t>
            </w:r>
          </w:p>
        </w:tc>
      </w:tr>
      <w:tr w:rsidR="0030720B" w:rsidRPr="00C06D7F" w:rsidTr="009D56EC">
        <w:trPr>
          <w:trHeight w:val="3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Иные межбюджетные трансферты по программе «Профилактика правонарушений»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C06D7F" w:rsidRDefault="0030720B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9D56EC" w:rsidRPr="00C06D7F" w:rsidTr="009D56EC">
        <w:trPr>
          <w:trHeight w:val="21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 xml:space="preserve">Иные межбюджетные трансферты по Соглашению о передаче полномочий по организации подготовки внесения изменений в Генеральный план и Правила землепользования и застройки </w:t>
            </w:r>
            <w:proofErr w:type="spellStart"/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Захоперского</w:t>
            </w:r>
            <w:proofErr w:type="spellEnd"/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942,0</w:t>
            </w:r>
          </w:p>
        </w:tc>
      </w:tr>
      <w:tr w:rsidR="009D56EC" w:rsidRPr="00C06D7F" w:rsidTr="00204950">
        <w:trPr>
          <w:trHeight w:val="21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4,2</w:t>
            </w:r>
          </w:p>
        </w:tc>
      </w:tr>
      <w:tr w:rsidR="009D56EC" w:rsidRPr="00C06D7F" w:rsidTr="00204950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Субсидия на содержание объектов благоустройства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150,0</w:t>
            </w:r>
          </w:p>
        </w:tc>
      </w:tr>
      <w:tr w:rsidR="009D56EC" w:rsidRPr="00C06D7F" w:rsidTr="00204950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 xml:space="preserve">  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tabs>
                <w:tab w:val="left" w:pos="384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C" w:rsidRPr="00C06D7F" w:rsidRDefault="009D56EC" w:rsidP="00C06D7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8844,05</w:t>
            </w:r>
          </w:p>
        </w:tc>
      </w:tr>
    </w:tbl>
    <w:p w:rsidR="0030720B" w:rsidRPr="00C06D7F" w:rsidRDefault="0030720B" w:rsidP="00C06D7F">
      <w:pPr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</w:p>
    <w:p w:rsidR="00CA7F29" w:rsidRPr="00C06D7F" w:rsidRDefault="0030720B" w:rsidP="00C06D7F">
      <w:pPr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</w:p>
    <w:p w:rsidR="00CA7F29" w:rsidRPr="00C06D7F" w:rsidRDefault="00CA7F29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  <w:r w:rsidR="00A43976" w:rsidRPr="00C06D7F">
        <w:rPr>
          <w:rFonts w:ascii="Arial" w:hAnsi="Arial" w:cs="Arial"/>
          <w:b/>
          <w:sz w:val="28"/>
          <w:szCs w:val="28"/>
        </w:rPr>
        <w:t xml:space="preserve">  </w:t>
      </w:r>
      <w:r w:rsidRPr="00C06D7F">
        <w:rPr>
          <w:rFonts w:ascii="Arial" w:hAnsi="Arial" w:cs="Arial"/>
          <w:b/>
          <w:sz w:val="28"/>
          <w:szCs w:val="28"/>
        </w:rPr>
        <w:t>Приложение №3</w:t>
      </w:r>
    </w:p>
    <w:p w:rsidR="00CA7F29" w:rsidRPr="00C06D7F" w:rsidRDefault="00CA7F29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к Решению совета депутатов  №</w:t>
      </w:r>
      <w:r w:rsidRPr="00C06D7F">
        <w:rPr>
          <w:rFonts w:ascii="Arial" w:hAnsi="Arial" w:cs="Arial"/>
          <w:b/>
          <w:color w:val="000000"/>
          <w:sz w:val="28"/>
          <w:szCs w:val="28"/>
        </w:rPr>
        <w:t>42/4 от 24.01.2023г</w:t>
      </w:r>
      <w:r w:rsidRPr="00C06D7F">
        <w:rPr>
          <w:rFonts w:ascii="Arial" w:hAnsi="Arial" w:cs="Arial"/>
          <w:b/>
          <w:sz w:val="28"/>
          <w:szCs w:val="28"/>
        </w:rPr>
        <w:t xml:space="preserve"> </w:t>
      </w:r>
    </w:p>
    <w:p w:rsidR="00CA7F29" w:rsidRPr="00C06D7F" w:rsidRDefault="00CA7F29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«О внесении изменений в Решение №39/1 от 14.12.2022г</w:t>
      </w:r>
    </w:p>
    <w:p w:rsidR="00CA7F29" w:rsidRPr="00C06D7F" w:rsidRDefault="00CA7F29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«Об утверждении бюджета </w:t>
      </w:r>
      <w:proofErr w:type="spellStart"/>
      <w:r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sz w:val="28"/>
          <w:szCs w:val="28"/>
        </w:rPr>
        <w:t xml:space="preserve"> сельского</w:t>
      </w:r>
    </w:p>
    <w:p w:rsidR="00CA7F29" w:rsidRPr="00C06D7F" w:rsidRDefault="00CA7F29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поселения на 2023 год и на период до 2025 года»</w:t>
      </w:r>
    </w:p>
    <w:p w:rsidR="00A43976" w:rsidRPr="00C06D7F" w:rsidRDefault="00A43976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ab/>
      </w:r>
    </w:p>
    <w:p w:rsidR="00A43976" w:rsidRPr="00C06D7F" w:rsidRDefault="00A43976" w:rsidP="00C06D7F">
      <w:pPr>
        <w:rPr>
          <w:rFonts w:ascii="Arial" w:hAnsi="Arial" w:cs="Arial"/>
          <w:b/>
          <w:sz w:val="28"/>
          <w:szCs w:val="28"/>
        </w:rPr>
      </w:pPr>
    </w:p>
    <w:p w:rsidR="00A43976" w:rsidRPr="00C06D7F" w:rsidRDefault="00A43976" w:rsidP="00C06D7F">
      <w:pPr>
        <w:rPr>
          <w:rFonts w:ascii="Arial" w:hAnsi="Arial" w:cs="Arial"/>
          <w:b/>
          <w:sz w:val="28"/>
          <w:szCs w:val="28"/>
        </w:rPr>
      </w:pPr>
    </w:p>
    <w:p w:rsidR="00A43976" w:rsidRPr="00C06D7F" w:rsidRDefault="00A43976" w:rsidP="00C06D7F">
      <w:pPr>
        <w:tabs>
          <w:tab w:val="left" w:pos="930"/>
        </w:tabs>
        <w:jc w:val="center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sz w:val="28"/>
          <w:szCs w:val="28"/>
        </w:rPr>
        <w:t xml:space="preserve"> сельского поселения на 2023 год</w:t>
      </w:r>
    </w:p>
    <w:p w:rsidR="00A43976" w:rsidRPr="00C06D7F" w:rsidRDefault="00A43976" w:rsidP="00C06D7F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712"/>
        <w:gridCol w:w="5162"/>
        <w:gridCol w:w="1903"/>
      </w:tblGrid>
      <w:tr w:rsidR="00A43976" w:rsidRPr="00C06D7F" w:rsidTr="00204950">
        <w:trPr>
          <w:trHeight w:val="54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Раздел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подраздел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Сумма</w:t>
            </w:r>
          </w:p>
        </w:tc>
      </w:tr>
      <w:tr w:rsidR="00A43976" w:rsidRPr="00C06D7F" w:rsidTr="00204950">
        <w:trPr>
          <w:trHeight w:val="285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 xml:space="preserve">        01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 xml:space="preserve">        00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1980" w:type="dxa"/>
          </w:tcPr>
          <w:p w:rsidR="00A43976" w:rsidRPr="00C06D7F" w:rsidRDefault="00F51810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4721,4</w:t>
            </w:r>
          </w:p>
        </w:tc>
      </w:tr>
      <w:tr w:rsidR="00A43976" w:rsidRPr="00C06D7F" w:rsidTr="00204950">
        <w:trPr>
          <w:trHeight w:val="367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        02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827,0</w:t>
            </w:r>
          </w:p>
        </w:tc>
      </w:tr>
      <w:tr w:rsidR="00A43976" w:rsidRPr="00C06D7F" w:rsidTr="00204950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Функционирование Правительства  Российской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1511,3</w:t>
            </w:r>
          </w:p>
        </w:tc>
      </w:tr>
      <w:tr w:rsidR="00A43976" w:rsidRPr="00C06D7F" w:rsidTr="00204950">
        <w:trPr>
          <w:trHeight w:val="735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27,7</w:t>
            </w:r>
          </w:p>
        </w:tc>
      </w:tr>
      <w:tr w:rsidR="00A43976" w:rsidRPr="00C06D7F" w:rsidTr="00204950">
        <w:trPr>
          <w:trHeight w:val="285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Обеспечение и проведение выборов и референдумов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A43976" w:rsidRPr="00C06D7F" w:rsidTr="00204950">
        <w:trPr>
          <w:trHeight w:val="214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A43976" w:rsidRPr="00C06D7F" w:rsidTr="00204950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C06D7F" w:rsidRDefault="00F51810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2247,4</w:t>
            </w:r>
          </w:p>
        </w:tc>
      </w:tr>
      <w:tr w:rsidR="00A43976" w:rsidRPr="00C06D7F" w:rsidTr="00204950">
        <w:trPr>
          <w:trHeight w:val="317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71,4</w:t>
            </w:r>
          </w:p>
        </w:tc>
      </w:tr>
      <w:tr w:rsidR="00A43976" w:rsidRPr="00C06D7F" w:rsidTr="00204950">
        <w:trPr>
          <w:trHeight w:val="315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A43976" w:rsidRPr="00C06D7F" w:rsidTr="00204950">
        <w:trPr>
          <w:trHeight w:val="345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15,6</w:t>
            </w:r>
          </w:p>
        </w:tc>
      </w:tr>
      <w:tr w:rsidR="00A43976" w:rsidRPr="00C06D7F" w:rsidTr="00204950">
        <w:trPr>
          <w:trHeight w:val="48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15,0</w:t>
            </w:r>
          </w:p>
        </w:tc>
      </w:tr>
      <w:tr w:rsidR="00A43976" w:rsidRPr="00C06D7F" w:rsidTr="00204950">
        <w:trPr>
          <w:trHeight w:val="24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0,6</w:t>
            </w:r>
          </w:p>
        </w:tc>
      </w:tr>
      <w:tr w:rsidR="00A43976" w:rsidRPr="00C06D7F" w:rsidTr="00204950">
        <w:trPr>
          <w:trHeight w:val="331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0" w:type="dxa"/>
          </w:tcPr>
          <w:p w:rsidR="00A43976" w:rsidRPr="00C06D7F" w:rsidRDefault="00F96725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3036,8</w:t>
            </w:r>
          </w:p>
        </w:tc>
      </w:tr>
      <w:tr w:rsidR="00A43976" w:rsidRPr="00C06D7F" w:rsidTr="00204950">
        <w:trPr>
          <w:trHeight w:val="27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A43976" w:rsidRPr="00C06D7F" w:rsidRDefault="005478B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2094,8</w:t>
            </w:r>
          </w:p>
        </w:tc>
      </w:tr>
      <w:tr w:rsidR="00204950" w:rsidRPr="00C06D7F" w:rsidTr="00204950">
        <w:trPr>
          <w:trHeight w:val="244"/>
        </w:trPr>
        <w:tc>
          <w:tcPr>
            <w:tcW w:w="1314" w:type="dxa"/>
          </w:tcPr>
          <w:p w:rsidR="00204950" w:rsidRPr="00C06D7F" w:rsidRDefault="00204950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429" w:type="dxa"/>
          </w:tcPr>
          <w:p w:rsidR="00204950" w:rsidRPr="00C06D7F" w:rsidRDefault="00204950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357" w:type="dxa"/>
          </w:tcPr>
          <w:p w:rsidR="00204950" w:rsidRPr="00C06D7F" w:rsidRDefault="00204950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Другие вопросы в области </w:t>
            </w:r>
            <w:r w:rsidR="00F96725" w:rsidRPr="00C06D7F">
              <w:rPr>
                <w:rFonts w:ascii="Arial" w:hAnsi="Arial" w:cs="Arial"/>
                <w:sz w:val="28"/>
                <w:szCs w:val="28"/>
              </w:rPr>
              <w:t>национальной экономики</w:t>
            </w:r>
          </w:p>
        </w:tc>
        <w:tc>
          <w:tcPr>
            <w:tcW w:w="1980" w:type="dxa"/>
          </w:tcPr>
          <w:p w:rsidR="00204950" w:rsidRPr="00C06D7F" w:rsidRDefault="00F96725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942,0</w:t>
            </w:r>
          </w:p>
        </w:tc>
      </w:tr>
      <w:tr w:rsidR="00A43976" w:rsidRPr="00C06D7F" w:rsidTr="00204950">
        <w:trPr>
          <w:trHeight w:val="30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A43976" w:rsidRPr="00C06D7F" w:rsidRDefault="00586D3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1476,5</w:t>
            </w:r>
          </w:p>
        </w:tc>
      </w:tr>
      <w:tr w:rsidR="00A43976" w:rsidRPr="00C06D7F" w:rsidTr="00204950">
        <w:trPr>
          <w:trHeight w:val="15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Жилищное хозяйство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7,0</w:t>
            </w:r>
          </w:p>
        </w:tc>
      </w:tr>
      <w:tr w:rsidR="00A43976" w:rsidRPr="00C06D7F" w:rsidTr="00204950">
        <w:trPr>
          <w:trHeight w:val="27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852,5</w:t>
            </w:r>
          </w:p>
        </w:tc>
      </w:tr>
      <w:tr w:rsidR="00A43976" w:rsidRPr="00C06D7F" w:rsidTr="00204950">
        <w:trPr>
          <w:trHeight w:val="18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1980" w:type="dxa"/>
          </w:tcPr>
          <w:p w:rsidR="00A43976" w:rsidRPr="00C06D7F" w:rsidRDefault="00586D3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617,0</w:t>
            </w:r>
          </w:p>
        </w:tc>
      </w:tr>
      <w:tr w:rsidR="00A43976" w:rsidRPr="00C06D7F" w:rsidTr="00204950">
        <w:trPr>
          <w:trHeight w:val="27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8,4</w:t>
            </w:r>
          </w:p>
        </w:tc>
      </w:tr>
      <w:tr w:rsidR="00A43976" w:rsidRPr="00C06D7F" w:rsidTr="00204950">
        <w:trPr>
          <w:trHeight w:val="210"/>
        </w:trPr>
        <w:tc>
          <w:tcPr>
            <w:tcW w:w="1314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429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8,4</w:t>
            </w:r>
          </w:p>
        </w:tc>
      </w:tr>
      <w:tr w:rsidR="00A43976" w:rsidRPr="00C06D7F" w:rsidTr="00204950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45,0</w:t>
            </w:r>
          </w:p>
        </w:tc>
      </w:tr>
      <w:tr w:rsidR="00A43976" w:rsidRPr="00C06D7F" w:rsidTr="00204950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A43976" w:rsidRPr="00C06D7F" w:rsidTr="00204950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A43976" w:rsidRPr="00C06D7F" w:rsidTr="00204950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4,0</w:t>
            </w:r>
          </w:p>
        </w:tc>
      </w:tr>
      <w:tr w:rsidR="00A43976" w:rsidRPr="00C06D7F" w:rsidTr="00204950">
        <w:trPr>
          <w:trHeight w:val="349"/>
        </w:trPr>
        <w:tc>
          <w:tcPr>
            <w:tcW w:w="2743" w:type="dxa"/>
            <w:gridSpan w:val="2"/>
          </w:tcPr>
          <w:p w:rsidR="00A43976" w:rsidRPr="00C06D7F" w:rsidRDefault="00A43976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 xml:space="preserve">  И Т О Г О</w:t>
            </w:r>
          </w:p>
        </w:tc>
        <w:tc>
          <w:tcPr>
            <w:tcW w:w="5357" w:type="dxa"/>
          </w:tcPr>
          <w:p w:rsidR="00A43976" w:rsidRPr="00C06D7F" w:rsidRDefault="00A43976" w:rsidP="00C06D7F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43976" w:rsidRPr="00C06D7F" w:rsidRDefault="00246C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9375,05</w:t>
            </w:r>
          </w:p>
        </w:tc>
      </w:tr>
    </w:tbl>
    <w:p w:rsidR="00A43976" w:rsidRPr="00C06D7F" w:rsidRDefault="00A43976" w:rsidP="00C06D7F">
      <w:pPr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:rsidR="00A43976" w:rsidRPr="00C06D7F" w:rsidRDefault="00A43976" w:rsidP="00C06D7F">
      <w:pPr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:rsidR="00A43976" w:rsidRPr="00C06D7F" w:rsidRDefault="00A43976" w:rsidP="00C06D7F">
      <w:pPr>
        <w:rPr>
          <w:rFonts w:ascii="Arial" w:hAnsi="Arial" w:cs="Arial"/>
          <w:sz w:val="28"/>
          <w:szCs w:val="28"/>
        </w:rPr>
      </w:pPr>
    </w:p>
    <w:p w:rsidR="00A43976" w:rsidRPr="00C06D7F" w:rsidRDefault="00A43976" w:rsidP="00C06D7F">
      <w:pPr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</w:p>
    <w:p w:rsidR="00A43976" w:rsidRPr="00C06D7F" w:rsidRDefault="00A43976" w:rsidP="00C06D7F">
      <w:pPr>
        <w:rPr>
          <w:rFonts w:ascii="Arial" w:hAnsi="Arial" w:cs="Arial"/>
          <w:sz w:val="28"/>
          <w:szCs w:val="28"/>
        </w:rPr>
      </w:pPr>
    </w:p>
    <w:p w:rsidR="0060067D" w:rsidRPr="00C06D7F" w:rsidRDefault="00012363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="0060067D" w:rsidRPr="00C06D7F">
        <w:rPr>
          <w:rFonts w:ascii="Arial" w:hAnsi="Arial" w:cs="Arial"/>
          <w:b/>
          <w:sz w:val="28"/>
          <w:szCs w:val="28"/>
        </w:rPr>
        <w:t>Приложение №5</w:t>
      </w:r>
    </w:p>
    <w:p w:rsidR="0060067D" w:rsidRPr="00C06D7F" w:rsidRDefault="0060067D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к Решению совета депутатов  №</w:t>
      </w:r>
      <w:r w:rsidRPr="00C06D7F">
        <w:rPr>
          <w:rFonts w:ascii="Arial" w:hAnsi="Arial" w:cs="Arial"/>
          <w:b/>
          <w:color w:val="000000"/>
          <w:sz w:val="28"/>
          <w:szCs w:val="28"/>
        </w:rPr>
        <w:t>42/4 от 24.01.2023г</w:t>
      </w:r>
      <w:r w:rsidRPr="00C06D7F">
        <w:rPr>
          <w:rFonts w:ascii="Arial" w:hAnsi="Arial" w:cs="Arial"/>
          <w:b/>
          <w:sz w:val="28"/>
          <w:szCs w:val="28"/>
        </w:rPr>
        <w:t xml:space="preserve"> </w:t>
      </w:r>
    </w:p>
    <w:p w:rsidR="0060067D" w:rsidRPr="00C06D7F" w:rsidRDefault="0060067D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«О внесении изменений в Решение №39/1 от 14.12.2022г</w:t>
      </w:r>
    </w:p>
    <w:p w:rsidR="0060067D" w:rsidRPr="00C06D7F" w:rsidRDefault="0060067D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«Об утверждении бюджета </w:t>
      </w:r>
      <w:proofErr w:type="spellStart"/>
      <w:r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sz w:val="28"/>
          <w:szCs w:val="28"/>
        </w:rPr>
        <w:t xml:space="preserve"> сельского</w:t>
      </w:r>
    </w:p>
    <w:p w:rsidR="0060067D" w:rsidRPr="00C06D7F" w:rsidRDefault="0060067D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поселения на 2023 год и на период до 2025 года»</w:t>
      </w:r>
    </w:p>
    <w:p w:rsidR="00012363" w:rsidRPr="00C06D7F" w:rsidRDefault="00012363" w:rsidP="00C06D7F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012363" w:rsidRPr="00C06D7F" w:rsidRDefault="00012363" w:rsidP="00C06D7F">
      <w:pPr>
        <w:rPr>
          <w:rFonts w:ascii="Arial" w:hAnsi="Arial" w:cs="Arial"/>
          <w:b/>
          <w:bCs/>
          <w:sz w:val="28"/>
          <w:szCs w:val="28"/>
        </w:rPr>
      </w:pPr>
    </w:p>
    <w:p w:rsidR="00012363" w:rsidRPr="00C06D7F" w:rsidRDefault="00012363" w:rsidP="00C06D7F">
      <w:pPr>
        <w:tabs>
          <w:tab w:val="left" w:pos="93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06D7F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 и подразделам , целевым статьям и видам классификации расходов  </w:t>
      </w:r>
    </w:p>
    <w:p w:rsidR="00012363" w:rsidRPr="00C06D7F" w:rsidRDefault="00012363" w:rsidP="00C06D7F">
      <w:pPr>
        <w:tabs>
          <w:tab w:val="left" w:pos="93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06D7F">
        <w:rPr>
          <w:rFonts w:ascii="Arial" w:hAnsi="Arial" w:cs="Arial"/>
          <w:b/>
          <w:bCs/>
          <w:sz w:val="28"/>
          <w:szCs w:val="28"/>
        </w:rPr>
        <w:t xml:space="preserve">бюджета </w:t>
      </w:r>
      <w:proofErr w:type="spellStart"/>
      <w:r w:rsidRPr="00C06D7F">
        <w:rPr>
          <w:rFonts w:ascii="Arial" w:hAnsi="Arial" w:cs="Arial"/>
          <w:b/>
          <w:bCs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012363" w:rsidRPr="00C06D7F" w:rsidRDefault="00012363" w:rsidP="00C06D7F">
      <w:pPr>
        <w:tabs>
          <w:tab w:val="left" w:pos="93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06D7F">
        <w:rPr>
          <w:rFonts w:ascii="Arial" w:hAnsi="Arial" w:cs="Arial"/>
          <w:b/>
          <w:bCs/>
          <w:sz w:val="28"/>
          <w:szCs w:val="28"/>
        </w:rPr>
        <w:t>на 2023 год</w:t>
      </w:r>
    </w:p>
    <w:p w:rsidR="00012363" w:rsidRPr="00C06D7F" w:rsidRDefault="00012363" w:rsidP="00C06D7F">
      <w:pPr>
        <w:tabs>
          <w:tab w:val="left" w:pos="93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172"/>
        <w:gridCol w:w="1204"/>
      </w:tblGrid>
      <w:tr w:rsidR="00012363" w:rsidRPr="00C06D7F" w:rsidTr="00204950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Наименование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Ведомственная классификация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2023 год</w:t>
            </w:r>
          </w:p>
        </w:tc>
      </w:tr>
      <w:tr w:rsidR="00012363" w:rsidRPr="00C06D7F" w:rsidTr="00204950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Вид      расходов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12363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63389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4721,4</w:t>
            </w:r>
          </w:p>
        </w:tc>
      </w:tr>
      <w:tr w:rsidR="00012363" w:rsidRPr="00C06D7F" w:rsidTr="00204950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827,0</w:t>
            </w:r>
          </w:p>
        </w:tc>
      </w:tr>
      <w:tr w:rsidR="00012363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827,0</w:t>
            </w:r>
          </w:p>
        </w:tc>
      </w:tr>
      <w:tr w:rsidR="00012363" w:rsidRPr="00C06D7F" w:rsidTr="00204950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827,0</w:t>
            </w:r>
          </w:p>
        </w:tc>
      </w:tr>
      <w:tr w:rsidR="00012363" w:rsidRPr="00C06D7F" w:rsidTr="0020495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Расходы на выплаты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827,0</w:t>
            </w:r>
          </w:p>
        </w:tc>
      </w:tr>
      <w:tr w:rsidR="00012363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827,0</w:t>
            </w:r>
          </w:p>
        </w:tc>
      </w:tr>
      <w:tr w:rsidR="00012363" w:rsidRPr="00C06D7F" w:rsidTr="00204950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635,0</w:t>
            </w:r>
          </w:p>
        </w:tc>
      </w:tr>
      <w:tr w:rsidR="00012363" w:rsidRPr="00C06D7F" w:rsidTr="00204950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192,0</w:t>
            </w:r>
          </w:p>
        </w:tc>
      </w:tr>
      <w:tr w:rsidR="00012363" w:rsidRPr="00C06D7F" w:rsidTr="00204950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Функционирование Правительства Российской Федерации, высших органов исполнительной   власти субъектов Российской Федераций 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1511,3</w:t>
            </w:r>
          </w:p>
        </w:tc>
      </w:tr>
      <w:tr w:rsidR="00012363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1509,6</w:t>
            </w:r>
          </w:p>
        </w:tc>
      </w:tr>
      <w:tr w:rsidR="00012363" w:rsidRPr="00C06D7F" w:rsidTr="00204950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1494,9</w:t>
            </w:r>
          </w:p>
        </w:tc>
      </w:tr>
      <w:tr w:rsidR="00012363" w:rsidRPr="00C06D7F" w:rsidTr="00204950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1360,9</w:t>
            </w:r>
          </w:p>
        </w:tc>
      </w:tr>
      <w:tr w:rsidR="00012363" w:rsidRPr="00C06D7F" w:rsidTr="00204950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Расходы на выплаты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1360,9</w:t>
            </w:r>
          </w:p>
        </w:tc>
      </w:tr>
      <w:tr w:rsidR="00012363" w:rsidRPr="00C06D7F" w:rsidTr="0020495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1044,9</w:t>
            </w:r>
          </w:p>
        </w:tc>
      </w:tr>
      <w:tr w:rsidR="00012363" w:rsidRPr="00C06D7F" w:rsidTr="00204950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316,0</w:t>
            </w:r>
          </w:p>
        </w:tc>
      </w:tr>
      <w:tr w:rsidR="00012363" w:rsidRPr="00C06D7F" w:rsidTr="00204950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127,0</w:t>
            </w:r>
          </w:p>
        </w:tc>
      </w:tr>
      <w:tr w:rsidR="00012363" w:rsidRPr="00C06D7F" w:rsidTr="0020495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127,0</w:t>
            </w:r>
          </w:p>
        </w:tc>
      </w:tr>
      <w:tr w:rsidR="00012363" w:rsidRPr="00C06D7F" w:rsidTr="00204950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115,0</w:t>
            </w:r>
          </w:p>
        </w:tc>
      </w:tr>
      <w:tr w:rsidR="00012363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12,0</w:t>
            </w:r>
          </w:p>
        </w:tc>
      </w:tr>
      <w:tr w:rsidR="00012363" w:rsidRPr="00C06D7F" w:rsidTr="00204950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7,0</w:t>
            </w:r>
          </w:p>
        </w:tc>
      </w:tr>
      <w:tr w:rsidR="00012363" w:rsidRPr="00C06D7F" w:rsidTr="00204950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7,0</w:t>
            </w:r>
          </w:p>
        </w:tc>
      </w:tr>
      <w:tr w:rsidR="00012363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7,0</w:t>
            </w:r>
          </w:p>
        </w:tc>
      </w:tr>
      <w:tr w:rsidR="00012363" w:rsidRPr="00C06D7F" w:rsidTr="00204950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7,0</w:t>
            </w:r>
          </w:p>
        </w:tc>
      </w:tr>
      <w:tr w:rsidR="00012363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14,7</w:t>
            </w:r>
          </w:p>
        </w:tc>
      </w:tr>
      <w:tr w:rsidR="00012363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14,7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11,7</w:t>
            </w:r>
          </w:p>
        </w:tc>
      </w:tr>
      <w:tr w:rsidR="00012363" w:rsidRPr="00C06D7F" w:rsidTr="00204950">
        <w:trPr>
          <w:trHeight w:val="2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012363" w:rsidRPr="00C06D7F" w:rsidTr="0020495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1,7</w:t>
            </w:r>
          </w:p>
        </w:tc>
      </w:tr>
      <w:tr w:rsidR="00012363" w:rsidRPr="00C06D7F" w:rsidTr="00204950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1,7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1,7</w:t>
            </w:r>
          </w:p>
        </w:tc>
      </w:tr>
      <w:tr w:rsidR="00012363" w:rsidRPr="00C06D7F" w:rsidTr="00204950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1,7</w:t>
            </w:r>
          </w:p>
        </w:tc>
      </w:tr>
      <w:tr w:rsidR="00012363" w:rsidRPr="00C06D7F" w:rsidTr="00204950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27,7</w:t>
            </w:r>
          </w:p>
        </w:tc>
      </w:tr>
      <w:tr w:rsidR="00012363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27,7</w:t>
            </w:r>
          </w:p>
        </w:tc>
      </w:tr>
      <w:tr w:rsidR="00012363" w:rsidRPr="00C06D7F" w:rsidTr="00204950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27,7</w:t>
            </w:r>
          </w:p>
        </w:tc>
      </w:tr>
      <w:tr w:rsidR="00012363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27,7</w:t>
            </w:r>
          </w:p>
        </w:tc>
      </w:tr>
      <w:tr w:rsidR="00012363" w:rsidRPr="00C06D7F" w:rsidTr="00204950">
        <w:trPr>
          <w:trHeight w:val="2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27,7</w:t>
            </w:r>
          </w:p>
        </w:tc>
      </w:tr>
      <w:tr w:rsidR="00012363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105,0</w:t>
            </w:r>
          </w:p>
        </w:tc>
      </w:tr>
      <w:tr w:rsidR="00012363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012363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012363" w:rsidRPr="00C06D7F" w:rsidTr="00204950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012363" w:rsidRPr="00C06D7F" w:rsidTr="0020495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3,0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012363" w:rsidRPr="00C06D7F" w:rsidTr="00204950">
        <w:trPr>
          <w:trHeight w:val="2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012363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012363" w:rsidRPr="00C06D7F" w:rsidTr="00204950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Другие общегосударственные </w:t>
            </w:r>
          </w:p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C349D6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2247,4</w:t>
            </w:r>
          </w:p>
        </w:tc>
      </w:tr>
      <w:tr w:rsidR="00012363" w:rsidRPr="00C06D7F" w:rsidTr="0020495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109,3</w:t>
            </w:r>
          </w:p>
        </w:tc>
      </w:tr>
      <w:tr w:rsidR="00012363" w:rsidRPr="00C06D7F" w:rsidTr="00204950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21,3</w:t>
            </w:r>
          </w:p>
        </w:tc>
      </w:tr>
      <w:tr w:rsidR="00012363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21,3</w:t>
            </w:r>
          </w:p>
        </w:tc>
      </w:tr>
      <w:tr w:rsidR="00012363" w:rsidRPr="00C06D7F" w:rsidTr="00204950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21,3</w:t>
            </w:r>
          </w:p>
        </w:tc>
      </w:tr>
      <w:tr w:rsidR="00012363" w:rsidRPr="00C06D7F" w:rsidTr="0020495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21,3</w:t>
            </w:r>
          </w:p>
        </w:tc>
      </w:tr>
      <w:tr w:rsidR="00012363" w:rsidRPr="00C06D7F" w:rsidTr="00204950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80,0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80,0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80,0</w:t>
            </w:r>
          </w:p>
        </w:tc>
      </w:tr>
      <w:tr w:rsidR="00012363" w:rsidRPr="00C06D7F" w:rsidTr="0020495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3,0</w:t>
            </w:r>
          </w:p>
        </w:tc>
      </w:tr>
      <w:tr w:rsidR="00012363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012363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012363" w:rsidRPr="00C06D7F" w:rsidTr="00204950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012363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012363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Муниципальная программа «Профилактика терроризма и экстремизма на 2022-2025гг»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Подпрограмма «Совершенствование систем профилактических мер антитеррористических и </w:t>
            </w:r>
            <w:proofErr w:type="spellStart"/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антиэкстремистских</w:t>
            </w:r>
            <w:proofErr w:type="spellEnd"/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направлений»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2700100000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Мероприятие «Повышение уровня межведомственного взаимопонимания по профилактике терроризма и экстремизма»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12363" w:rsidRPr="00C06D7F" w:rsidTr="00204950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428,0</w:t>
            </w:r>
          </w:p>
        </w:tc>
      </w:tr>
      <w:tr w:rsidR="00012363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285,0</w:t>
            </w:r>
          </w:p>
        </w:tc>
      </w:tr>
      <w:tr w:rsidR="00012363" w:rsidRPr="00C06D7F" w:rsidTr="0020495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285,0</w:t>
            </w:r>
          </w:p>
        </w:tc>
      </w:tr>
      <w:tr w:rsidR="00012363" w:rsidRPr="00C06D7F" w:rsidTr="0020495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220,0</w:t>
            </w:r>
          </w:p>
        </w:tc>
      </w:tr>
      <w:tr w:rsidR="00012363" w:rsidRPr="00C06D7F" w:rsidTr="00204950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65,0</w:t>
            </w:r>
          </w:p>
        </w:tc>
      </w:tr>
      <w:tr w:rsidR="00012363" w:rsidRPr="00C06D7F" w:rsidTr="00204950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143,0</w:t>
            </w:r>
          </w:p>
        </w:tc>
      </w:tr>
      <w:tr w:rsidR="00012363" w:rsidRPr="00C06D7F" w:rsidTr="00204950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143,0</w:t>
            </w:r>
          </w:p>
        </w:tc>
      </w:tr>
      <w:tr w:rsidR="00012363" w:rsidRPr="00C06D7F" w:rsidTr="00204950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143,0</w:t>
            </w:r>
          </w:p>
        </w:tc>
      </w:tr>
      <w:tr w:rsidR="00012363" w:rsidRPr="00C06D7F" w:rsidTr="0020495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1705,1</w:t>
            </w:r>
          </w:p>
        </w:tc>
      </w:tr>
      <w:tr w:rsidR="0013303C" w:rsidRPr="00C06D7F" w:rsidTr="0020495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Подпрограмма «Развитие социальной 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1705,1</w:t>
            </w:r>
          </w:p>
        </w:tc>
      </w:tr>
      <w:tr w:rsidR="0013303C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1705,1</w:t>
            </w:r>
          </w:p>
        </w:tc>
      </w:tr>
      <w:tr w:rsidR="0013303C" w:rsidRPr="00C06D7F" w:rsidTr="00204950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C06D7F" w:rsidRDefault="0013303C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1705,1</w:t>
            </w:r>
          </w:p>
        </w:tc>
      </w:tr>
      <w:tr w:rsidR="00012363" w:rsidRPr="00C06D7F" w:rsidTr="00204950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 ,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1300,0</w:t>
            </w:r>
          </w:p>
        </w:tc>
      </w:tr>
      <w:tr w:rsidR="00012363" w:rsidRPr="00C06D7F" w:rsidTr="0020495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1300,0</w:t>
            </w:r>
          </w:p>
        </w:tc>
      </w:tr>
      <w:tr w:rsidR="00012363" w:rsidRPr="00C06D7F" w:rsidTr="00204950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1000,0</w:t>
            </w:r>
          </w:p>
        </w:tc>
      </w:tr>
      <w:tr w:rsidR="00012363" w:rsidRPr="00C06D7F" w:rsidTr="00204950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300,0</w:t>
            </w:r>
          </w:p>
        </w:tc>
      </w:tr>
      <w:tr w:rsidR="00012363" w:rsidRPr="00C06D7F" w:rsidTr="00204950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501DE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405,1</w:t>
            </w:r>
          </w:p>
        </w:tc>
      </w:tr>
      <w:tr w:rsidR="00012363" w:rsidRPr="00C06D7F" w:rsidTr="0020495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501DE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405,1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501DE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100,5</w:t>
            </w:r>
          </w:p>
        </w:tc>
      </w:tr>
      <w:tr w:rsidR="00012363" w:rsidRPr="00C06D7F" w:rsidTr="0020495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501DE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54,6</w:t>
            </w:r>
          </w:p>
        </w:tc>
      </w:tr>
      <w:tr w:rsidR="00012363" w:rsidRPr="00C06D7F" w:rsidTr="00204950">
        <w:trPr>
          <w:trHeight w:val="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250,0</w:t>
            </w:r>
          </w:p>
        </w:tc>
      </w:tr>
      <w:tr w:rsidR="00012363" w:rsidRPr="00C06D7F" w:rsidTr="00204950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71,4</w:t>
            </w:r>
          </w:p>
        </w:tc>
      </w:tr>
      <w:tr w:rsidR="00012363" w:rsidRPr="00C06D7F" w:rsidTr="00204950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012363" w:rsidRPr="00C06D7F" w:rsidTr="0020495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012363" w:rsidRPr="00C06D7F" w:rsidTr="00204950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012363" w:rsidRPr="00C06D7F" w:rsidTr="00204950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012363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012363" w:rsidRPr="00C06D7F" w:rsidTr="00204950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54,7</w:t>
            </w:r>
          </w:p>
        </w:tc>
      </w:tr>
      <w:tr w:rsidR="00012363" w:rsidRPr="00C06D7F" w:rsidTr="00204950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16,7</w:t>
            </w:r>
          </w:p>
        </w:tc>
      </w:tr>
      <w:tr w:rsidR="00012363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012363" w:rsidRPr="00C06D7F" w:rsidTr="00204950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012363" w:rsidRPr="00C06D7F" w:rsidTr="0020495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012363" w:rsidRPr="00C06D7F" w:rsidTr="00204950">
        <w:trPr>
          <w:trHeight w:val="1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012363" w:rsidRPr="00C06D7F" w:rsidTr="0020495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012363" w:rsidRPr="00C06D7F" w:rsidTr="00204950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Иные закупки товаров, работ и услуг для обеспечения        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012363" w:rsidRPr="00C06D7F" w:rsidTr="00204950">
        <w:trPr>
          <w:trHeight w:val="2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012363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Другие вопросы в области национальной безопасности и 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012363" w:rsidRPr="00C06D7F" w:rsidTr="00204950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012363" w:rsidRPr="00C06D7F" w:rsidTr="00204950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012363" w:rsidRPr="00C06D7F" w:rsidTr="00204950">
        <w:trPr>
          <w:trHeight w:val="2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012363" w:rsidRPr="00C06D7F" w:rsidTr="00204950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9E27E9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3036,8</w:t>
            </w:r>
          </w:p>
        </w:tc>
      </w:tr>
      <w:tr w:rsidR="00012363" w:rsidRPr="00C06D7F" w:rsidTr="0020495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4E451A" w:rsidRPr="00C06D7F" w:rsidTr="00204950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4E451A" w:rsidRPr="00C06D7F" w:rsidTr="00204950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Подпрограмма «Развитие </w:t>
            </w:r>
            <w:proofErr w:type="spellStart"/>
            <w:r w:rsidRPr="00C06D7F">
              <w:rPr>
                <w:rFonts w:ascii="Arial" w:hAnsi="Arial" w:cs="Arial"/>
                <w:bCs/>
                <w:sz w:val="28"/>
                <w:szCs w:val="28"/>
              </w:rPr>
              <w:t>внутрипоселковых</w:t>
            </w:r>
            <w:proofErr w:type="spellEnd"/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4E451A" w:rsidRPr="00C06D7F" w:rsidTr="00204950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4E451A" w:rsidRPr="00C06D7F" w:rsidTr="00204950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4E451A" w:rsidRPr="00C06D7F" w:rsidTr="00204950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4E451A" w:rsidRPr="00C06D7F" w:rsidTr="00204950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0120120020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4E451A" w:rsidRPr="00C06D7F" w:rsidTr="00204950">
        <w:trPr>
          <w:trHeight w:val="2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C06D7F" w:rsidRDefault="004E451A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012363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012363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012363" w:rsidRPr="00C06D7F" w:rsidTr="004E451A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012363" w:rsidRPr="00C06D7F" w:rsidTr="0020495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10,1</w:t>
            </w:r>
          </w:p>
        </w:tc>
      </w:tr>
      <w:tr w:rsidR="00012363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10,1</w:t>
            </w:r>
          </w:p>
        </w:tc>
      </w:tr>
      <w:tr w:rsidR="00012363" w:rsidRPr="00C06D7F" w:rsidTr="009E27E9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C06D7F" w:rsidRDefault="00012363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10,1</w:t>
            </w:r>
          </w:p>
        </w:tc>
      </w:tr>
      <w:tr w:rsidR="009E27E9" w:rsidRPr="00C06D7F" w:rsidTr="009E27E9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1F19BE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1F19BE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1F19BE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1F19BE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1F19BE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1F19BE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9E27E9" w:rsidRPr="00C06D7F" w:rsidTr="009E27E9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B06A3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B06A3C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B06A3C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B06A3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B06A3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9" w:rsidRPr="00C06D7F" w:rsidRDefault="00B06A3C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B06A3C" w:rsidRPr="00C06D7F" w:rsidTr="009E27E9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Субсидия на отдельные мероприятия в области строительства, архитектуры и градостроительства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B06A3C" w:rsidRPr="00C06D7F" w:rsidTr="009E27E9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9900010140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B06A3C" w:rsidRPr="00C06D7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3C" w:rsidRPr="00C06D7F" w:rsidRDefault="00B06A3C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0E31B1" w:rsidRPr="00C06D7F" w:rsidTr="009E27E9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9900010140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0E31B1" w:rsidRPr="00C06D7F" w:rsidTr="000E31B1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9900010140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0E31B1" w:rsidRPr="00C06D7F" w:rsidTr="00204950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Жилищно-коммунальное </w:t>
            </w:r>
          </w:p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05</w:t>
            </w:r>
          </w:p>
          <w:p w:rsidR="000E31B1" w:rsidRPr="00C06D7F" w:rsidRDefault="000E31B1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1476,55</w:t>
            </w:r>
          </w:p>
        </w:tc>
      </w:tr>
      <w:tr w:rsidR="000E31B1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0E31B1" w:rsidRPr="00C06D7F" w:rsidTr="0020495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0E31B1" w:rsidRPr="00C06D7F" w:rsidTr="00204950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0E31B1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Основное мероприятие «Содержание 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0E31B1" w:rsidRPr="00C06D7F" w:rsidTr="00204950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Уплата налога на имущество организаций и земельного </w:t>
            </w: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lastRenderedPageBreak/>
              <w:t>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852,5</w:t>
            </w:r>
          </w:p>
        </w:tc>
      </w:tr>
      <w:tr w:rsidR="000E31B1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852,5</w:t>
            </w:r>
          </w:p>
        </w:tc>
      </w:tr>
      <w:tr w:rsidR="000E31B1" w:rsidRPr="00C06D7F" w:rsidTr="00204950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852,5</w:t>
            </w:r>
          </w:p>
        </w:tc>
      </w:tr>
      <w:tr w:rsidR="000E31B1" w:rsidRPr="00C06D7F" w:rsidTr="00204950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0E31B1" w:rsidRPr="00C06D7F" w:rsidTr="00204950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0E31B1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0E31B1" w:rsidRPr="00C06D7F" w:rsidTr="00204950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0E31B1" w:rsidRPr="00C06D7F" w:rsidTr="00204950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0E31B1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0E31B1" w:rsidRPr="00C06D7F" w:rsidTr="00204950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0E31B1" w:rsidRPr="00C06D7F" w:rsidTr="00204950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0E31B1" w:rsidRPr="00C06D7F" w:rsidTr="0020495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 xml:space="preserve">Расходы на обеспечение деятельности  (оказание услуг) </w:t>
            </w: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850,5</w:t>
            </w:r>
          </w:p>
        </w:tc>
      </w:tr>
      <w:tr w:rsidR="000E31B1" w:rsidRPr="00C06D7F" w:rsidTr="00204950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0E31B1" w:rsidRPr="00C06D7F" w:rsidTr="00204950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15,0</w:t>
            </w:r>
          </w:p>
        </w:tc>
      </w:tr>
      <w:tr w:rsidR="000E31B1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15,0</w:t>
            </w:r>
          </w:p>
        </w:tc>
      </w:tr>
      <w:tr w:rsidR="000E31B1" w:rsidRPr="00C06D7F" w:rsidTr="00204950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15,0</w:t>
            </w:r>
          </w:p>
        </w:tc>
      </w:tr>
      <w:tr w:rsidR="000E31B1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6,0</w:t>
            </w:r>
          </w:p>
        </w:tc>
      </w:tr>
      <w:tr w:rsidR="000E31B1" w:rsidRPr="00C06D7F" w:rsidTr="00204950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6,0</w:t>
            </w:r>
          </w:p>
        </w:tc>
      </w:tr>
      <w:tr w:rsidR="000E31B1" w:rsidRPr="00C06D7F" w:rsidTr="00204950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6,0</w:t>
            </w:r>
          </w:p>
        </w:tc>
      </w:tr>
      <w:tr w:rsidR="000E31B1" w:rsidRPr="00C06D7F" w:rsidTr="00204950">
        <w:trPr>
          <w:trHeight w:val="1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6,0</w:t>
            </w:r>
          </w:p>
        </w:tc>
      </w:tr>
      <w:tr w:rsidR="000E31B1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322,0</w:t>
            </w:r>
          </w:p>
        </w:tc>
      </w:tr>
      <w:tr w:rsidR="000E31B1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0E31B1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0E31B1" w:rsidRPr="00C06D7F" w:rsidTr="0020495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0E31B1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Иные закупки товаров, работ и услуг для обеспечения         государственных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0E31B1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0E31B1" w:rsidRPr="00C06D7F" w:rsidTr="00204950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285,0</w:t>
            </w:r>
          </w:p>
        </w:tc>
      </w:tr>
      <w:tr w:rsidR="000E31B1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285,0</w:t>
            </w:r>
          </w:p>
        </w:tc>
      </w:tr>
      <w:tr w:rsidR="000E31B1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220,0</w:t>
            </w:r>
          </w:p>
        </w:tc>
      </w:tr>
      <w:tr w:rsidR="000E31B1" w:rsidRPr="00C06D7F" w:rsidTr="00204950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по оплате труда 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65,0</w:t>
            </w:r>
          </w:p>
        </w:tc>
      </w:tr>
      <w:tr w:rsidR="000E31B1" w:rsidRPr="00C06D7F" w:rsidTr="0020495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72,5</w:t>
            </w:r>
          </w:p>
        </w:tc>
      </w:tr>
      <w:tr w:rsidR="000E31B1" w:rsidRPr="00C06D7F" w:rsidTr="0020495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72,5</w:t>
            </w:r>
          </w:p>
        </w:tc>
      </w:tr>
      <w:tr w:rsidR="000E31B1" w:rsidRPr="00C06D7F" w:rsidTr="00204950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72,5</w:t>
            </w:r>
          </w:p>
        </w:tc>
      </w:tr>
      <w:tr w:rsidR="000E31B1" w:rsidRPr="00C06D7F" w:rsidTr="0020495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150,0</w:t>
            </w:r>
          </w:p>
        </w:tc>
      </w:tr>
      <w:tr w:rsidR="000E31B1" w:rsidRPr="00C06D7F" w:rsidTr="00204950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150,0</w:t>
            </w:r>
          </w:p>
        </w:tc>
      </w:tr>
      <w:tr w:rsidR="000E31B1" w:rsidRPr="00C06D7F" w:rsidTr="00204950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150,0</w:t>
            </w:r>
          </w:p>
        </w:tc>
      </w:tr>
      <w:tr w:rsidR="000E31B1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617,05</w:t>
            </w:r>
          </w:p>
        </w:tc>
      </w:tr>
      <w:tr w:rsidR="000E31B1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Муниципальная программа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010000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617,05</w:t>
            </w:r>
          </w:p>
        </w:tc>
      </w:tr>
      <w:tr w:rsidR="000E31B1" w:rsidRPr="00C06D7F" w:rsidTr="00204950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617,05</w:t>
            </w:r>
          </w:p>
        </w:tc>
      </w:tr>
      <w:tr w:rsidR="000E31B1" w:rsidRPr="00C06D7F" w:rsidTr="00204950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617,05</w:t>
            </w:r>
          </w:p>
        </w:tc>
      </w:tr>
      <w:tr w:rsidR="000E31B1" w:rsidRPr="00C06D7F" w:rsidTr="0020495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11,05</w:t>
            </w:r>
          </w:p>
        </w:tc>
      </w:tr>
      <w:tr w:rsidR="000E31B1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11,05</w:t>
            </w:r>
          </w:p>
        </w:tc>
      </w:tr>
      <w:tr w:rsidR="000E31B1" w:rsidRPr="00C06D7F" w:rsidTr="00204950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11,05</w:t>
            </w:r>
          </w:p>
        </w:tc>
      </w:tr>
      <w:tr w:rsidR="000E31B1" w:rsidRPr="00C06D7F" w:rsidTr="00204950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11,05</w:t>
            </w:r>
          </w:p>
        </w:tc>
      </w:tr>
      <w:tr w:rsidR="000E31B1" w:rsidRPr="00C06D7F" w:rsidTr="00204950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307,0</w:t>
            </w:r>
          </w:p>
        </w:tc>
      </w:tr>
      <w:tr w:rsidR="000E31B1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300,0</w:t>
            </w:r>
          </w:p>
        </w:tc>
      </w:tr>
      <w:tr w:rsidR="000E31B1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300,0</w:t>
            </w:r>
          </w:p>
        </w:tc>
      </w:tr>
      <w:tr w:rsidR="000E31B1" w:rsidRPr="00C06D7F" w:rsidTr="00204950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65,0</w:t>
            </w:r>
          </w:p>
        </w:tc>
      </w:tr>
      <w:tr w:rsidR="000E31B1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235,0</w:t>
            </w:r>
          </w:p>
        </w:tc>
      </w:tr>
      <w:tr w:rsidR="000E31B1" w:rsidRPr="00C06D7F" w:rsidTr="00204950">
        <w:trPr>
          <w:trHeight w:val="5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149,0</w:t>
            </w:r>
          </w:p>
        </w:tc>
      </w:tr>
      <w:tr w:rsidR="000E31B1" w:rsidRPr="00C06D7F" w:rsidTr="00204950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149,0</w:t>
            </w:r>
          </w:p>
        </w:tc>
      </w:tr>
      <w:tr w:rsidR="000E31B1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149,0</w:t>
            </w:r>
          </w:p>
        </w:tc>
      </w:tr>
      <w:tr w:rsidR="000E31B1" w:rsidRPr="00C06D7F" w:rsidTr="00204950">
        <w:trPr>
          <w:trHeight w:val="24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149,0</w:t>
            </w:r>
          </w:p>
        </w:tc>
      </w:tr>
      <w:tr w:rsidR="000E31B1" w:rsidRPr="00C06D7F" w:rsidTr="00204950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01401</w:t>
            </w:r>
            <w:r w:rsidRPr="00C06D7F">
              <w:rPr>
                <w:rFonts w:ascii="Arial" w:hAnsi="Arial" w:cs="Arial"/>
                <w:b/>
                <w:sz w:val="28"/>
                <w:szCs w:val="28"/>
                <w:lang w:val="en-US"/>
              </w:rPr>
              <w:t>S</w:t>
            </w:r>
            <w:r w:rsidRPr="00C06D7F">
              <w:rPr>
                <w:rFonts w:ascii="Arial" w:hAnsi="Arial" w:cs="Arial"/>
                <w:b/>
                <w:sz w:val="28"/>
                <w:szCs w:val="28"/>
              </w:rPr>
              <w:t>2270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150,0</w:t>
            </w:r>
          </w:p>
        </w:tc>
      </w:tr>
      <w:tr w:rsidR="000E31B1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</w:t>
            </w:r>
            <w:r w:rsidRPr="00C06D7F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r w:rsidRPr="00C06D7F">
              <w:rPr>
                <w:rFonts w:ascii="Arial" w:hAnsi="Arial" w:cs="Arial"/>
                <w:sz w:val="28"/>
                <w:szCs w:val="28"/>
              </w:rPr>
              <w:t>2270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0E31B1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</w:t>
            </w:r>
            <w:r w:rsidRPr="00C06D7F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r w:rsidRPr="00C06D7F">
              <w:rPr>
                <w:rFonts w:ascii="Arial" w:hAnsi="Arial" w:cs="Arial"/>
                <w:sz w:val="28"/>
                <w:szCs w:val="28"/>
              </w:rPr>
              <w:t>2270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150</w:t>
            </w: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,0</w:t>
            </w:r>
          </w:p>
        </w:tc>
      </w:tr>
      <w:tr w:rsidR="000E31B1" w:rsidRPr="00C06D7F" w:rsidTr="00204950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8,4</w:t>
            </w:r>
          </w:p>
        </w:tc>
      </w:tr>
      <w:tr w:rsidR="000E31B1" w:rsidRPr="00C06D7F" w:rsidTr="0020495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8,4</w:t>
            </w:r>
          </w:p>
        </w:tc>
      </w:tr>
      <w:tr w:rsidR="000E31B1" w:rsidRPr="00C06D7F" w:rsidTr="0020495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Подпрограмма «Реализация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015000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8,4</w:t>
            </w:r>
          </w:p>
        </w:tc>
      </w:tr>
      <w:tr w:rsidR="000E31B1" w:rsidRPr="00C06D7F" w:rsidTr="00204950">
        <w:trPr>
          <w:trHeight w:val="1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lastRenderedPageBreak/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0150100000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8,4</w:t>
            </w:r>
          </w:p>
        </w:tc>
      </w:tr>
      <w:tr w:rsidR="000E31B1" w:rsidRPr="00C06D7F" w:rsidTr="00204950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C06D7F">
                <w:rPr>
                  <w:rFonts w:ascii="Arial" w:hAnsi="Arial" w:cs="Arial"/>
                  <w:bCs/>
                  <w:color w:val="000000"/>
                  <w:sz w:val="28"/>
                  <w:szCs w:val="28"/>
                </w:rPr>
                <w:t xml:space="preserve">14 </w:t>
              </w:r>
              <w:proofErr w:type="spellStart"/>
              <w:r w:rsidRPr="00C06D7F">
                <w:rPr>
                  <w:rFonts w:ascii="Arial" w:hAnsi="Arial" w:cs="Arial"/>
                  <w:bCs/>
                  <w:color w:val="000000"/>
                  <w:sz w:val="28"/>
                  <w:szCs w:val="28"/>
                </w:rPr>
                <w:t>дл</w:t>
              </w:r>
            </w:smartTag>
            <w:proofErr w:type="spellEnd"/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4,2</w:t>
            </w:r>
          </w:p>
        </w:tc>
      </w:tr>
      <w:tr w:rsidR="000E31B1" w:rsidRPr="00C06D7F" w:rsidTr="00204950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4,2</w:t>
            </w:r>
          </w:p>
        </w:tc>
      </w:tr>
      <w:tr w:rsidR="000E31B1" w:rsidRPr="00C06D7F" w:rsidTr="00204950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4,2</w:t>
            </w:r>
          </w:p>
        </w:tc>
      </w:tr>
      <w:tr w:rsidR="000E31B1" w:rsidRPr="00C06D7F" w:rsidTr="00204950">
        <w:trPr>
          <w:trHeight w:val="1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4,2</w:t>
            </w:r>
          </w:p>
        </w:tc>
      </w:tr>
      <w:tr w:rsidR="000E31B1" w:rsidRPr="00C06D7F" w:rsidTr="00204950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C06D7F">
                <w:rPr>
                  <w:rFonts w:ascii="Arial" w:hAnsi="Arial" w:cs="Arial"/>
                  <w:bCs/>
                  <w:color w:val="000000"/>
                  <w:sz w:val="28"/>
                  <w:szCs w:val="28"/>
                </w:rPr>
                <w:t xml:space="preserve">14 </w:t>
              </w:r>
              <w:proofErr w:type="spellStart"/>
              <w:r w:rsidRPr="00C06D7F">
                <w:rPr>
                  <w:rFonts w:ascii="Arial" w:hAnsi="Arial" w:cs="Arial"/>
                  <w:bCs/>
                  <w:color w:val="000000"/>
                  <w:sz w:val="28"/>
                  <w:szCs w:val="28"/>
                </w:rPr>
                <w:t>дл</w:t>
              </w:r>
            </w:smartTag>
            <w:proofErr w:type="spellEnd"/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4,2</w:t>
            </w:r>
          </w:p>
        </w:tc>
      </w:tr>
      <w:tr w:rsidR="000E31B1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4,2</w:t>
            </w:r>
          </w:p>
        </w:tc>
      </w:tr>
      <w:tr w:rsidR="000E31B1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4,2</w:t>
            </w:r>
          </w:p>
        </w:tc>
      </w:tr>
      <w:tr w:rsidR="000E31B1" w:rsidRPr="00C06D7F" w:rsidTr="00204950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4,2</w:t>
            </w:r>
          </w:p>
        </w:tc>
      </w:tr>
      <w:tr w:rsidR="000E31B1" w:rsidRPr="00C06D7F" w:rsidTr="00204950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45,0</w:t>
            </w:r>
          </w:p>
        </w:tc>
      </w:tr>
      <w:tr w:rsidR="000E31B1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36,0</w:t>
            </w:r>
          </w:p>
        </w:tc>
      </w:tr>
      <w:tr w:rsidR="000E31B1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0E31B1" w:rsidRPr="00C06D7F" w:rsidTr="00204950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0E31B1" w:rsidRPr="00C06D7F" w:rsidTr="00204950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0E31B1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0E31B1" w:rsidRPr="00C06D7F" w:rsidTr="00204950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0E31B1" w:rsidRPr="00C06D7F" w:rsidTr="00204950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1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E31B1" w:rsidRPr="00C06D7F" w:rsidTr="0020495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0E31B1" w:rsidRPr="00C06D7F" w:rsidTr="00204950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0E31B1" w:rsidRPr="00C06D7F" w:rsidTr="0020495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0E31B1" w:rsidRPr="00C06D7F" w:rsidTr="00204950">
        <w:trPr>
          <w:trHeight w:val="2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Мероприятия по снижению уровня правонарушений, безнадзорности и беспризорности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Мероприятия по снижению уровня правонарушений, безнадзорности и беспризорности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0E31B1" w:rsidRPr="00C06D7F" w:rsidTr="00204950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31B1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C06D7F" w:rsidRDefault="000E0AB2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9375,05</w:t>
            </w:r>
          </w:p>
        </w:tc>
      </w:tr>
    </w:tbl>
    <w:p w:rsidR="00012363" w:rsidRPr="00C06D7F" w:rsidRDefault="00012363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</w:p>
    <w:p w:rsidR="00012363" w:rsidRPr="00C06D7F" w:rsidRDefault="00012363" w:rsidP="00C06D7F">
      <w:pPr>
        <w:rPr>
          <w:rFonts w:ascii="Arial" w:hAnsi="Arial" w:cs="Arial"/>
          <w:b/>
          <w:sz w:val="28"/>
          <w:szCs w:val="28"/>
        </w:rPr>
      </w:pPr>
    </w:p>
    <w:p w:rsidR="00012363" w:rsidRPr="00C06D7F" w:rsidRDefault="00012363" w:rsidP="00C06D7F">
      <w:pPr>
        <w:rPr>
          <w:rFonts w:ascii="Arial" w:hAnsi="Arial" w:cs="Arial"/>
          <w:b/>
          <w:sz w:val="28"/>
          <w:szCs w:val="28"/>
        </w:rPr>
      </w:pPr>
    </w:p>
    <w:p w:rsidR="00012363" w:rsidRPr="00C06D7F" w:rsidRDefault="00012363" w:rsidP="00C06D7F">
      <w:pPr>
        <w:rPr>
          <w:rFonts w:ascii="Arial" w:hAnsi="Arial" w:cs="Arial"/>
          <w:b/>
          <w:sz w:val="28"/>
          <w:szCs w:val="28"/>
        </w:rPr>
      </w:pPr>
    </w:p>
    <w:p w:rsidR="00012363" w:rsidRPr="00C06D7F" w:rsidRDefault="00012363" w:rsidP="00C06D7F">
      <w:pPr>
        <w:rPr>
          <w:rFonts w:ascii="Arial" w:hAnsi="Arial" w:cs="Arial"/>
          <w:b/>
          <w:sz w:val="28"/>
          <w:szCs w:val="28"/>
        </w:rPr>
      </w:pPr>
    </w:p>
    <w:p w:rsidR="00392120" w:rsidRPr="00C06D7F" w:rsidRDefault="00901004" w:rsidP="00C06D7F">
      <w:pPr>
        <w:rPr>
          <w:rFonts w:ascii="Arial" w:hAnsi="Arial" w:cs="Arial"/>
          <w:b/>
          <w:color w:val="000000"/>
          <w:sz w:val="28"/>
          <w:szCs w:val="28"/>
        </w:rPr>
      </w:pPr>
      <w:r w:rsidRPr="00C06D7F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</w:t>
      </w: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392120" w:rsidRPr="00C06D7F" w:rsidRDefault="00392120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0E0AB2" w:rsidRPr="00C06D7F" w:rsidRDefault="000E0AB2" w:rsidP="00C06D7F">
      <w:pPr>
        <w:rPr>
          <w:rFonts w:ascii="Arial" w:hAnsi="Arial" w:cs="Arial"/>
          <w:b/>
          <w:color w:val="000000"/>
          <w:sz w:val="28"/>
          <w:szCs w:val="28"/>
        </w:rPr>
      </w:pPr>
    </w:p>
    <w:p w:rsidR="00AF266C" w:rsidRPr="00C06D7F" w:rsidRDefault="000E0AB2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</w:t>
      </w:r>
      <w:r w:rsidR="00392120" w:rsidRPr="00C06D7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01004" w:rsidRPr="00C06D7F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AF266C" w:rsidRPr="00C06D7F">
        <w:rPr>
          <w:rFonts w:ascii="Arial" w:hAnsi="Arial" w:cs="Arial"/>
          <w:b/>
          <w:sz w:val="28"/>
          <w:szCs w:val="28"/>
        </w:rPr>
        <w:t>Приложение №7</w:t>
      </w:r>
    </w:p>
    <w:p w:rsidR="00AF266C" w:rsidRPr="00C06D7F" w:rsidRDefault="00AF266C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к Решению совета депутатов  №</w:t>
      </w:r>
      <w:r w:rsidRPr="00C06D7F">
        <w:rPr>
          <w:rFonts w:ascii="Arial" w:hAnsi="Arial" w:cs="Arial"/>
          <w:b/>
          <w:color w:val="000000"/>
          <w:sz w:val="28"/>
          <w:szCs w:val="28"/>
        </w:rPr>
        <w:t>42/4 от 24.01.2023г</w:t>
      </w:r>
      <w:r w:rsidRPr="00C06D7F">
        <w:rPr>
          <w:rFonts w:ascii="Arial" w:hAnsi="Arial" w:cs="Arial"/>
          <w:b/>
          <w:sz w:val="28"/>
          <w:szCs w:val="28"/>
        </w:rPr>
        <w:t xml:space="preserve"> </w:t>
      </w:r>
    </w:p>
    <w:p w:rsidR="00AF266C" w:rsidRPr="00C06D7F" w:rsidRDefault="00AF266C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«О внесении изменений в Решение №39/1 от 14.12.2022г</w:t>
      </w:r>
    </w:p>
    <w:p w:rsidR="00AF266C" w:rsidRPr="00C06D7F" w:rsidRDefault="00AF266C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«Об утверждении бюджета </w:t>
      </w:r>
      <w:proofErr w:type="spellStart"/>
      <w:r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sz w:val="28"/>
          <w:szCs w:val="28"/>
        </w:rPr>
        <w:t xml:space="preserve"> сельского</w:t>
      </w:r>
    </w:p>
    <w:p w:rsidR="00AF266C" w:rsidRPr="00C06D7F" w:rsidRDefault="00AF266C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              поселения на 2023 год и на период до 2025 года»</w:t>
      </w:r>
    </w:p>
    <w:p w:rsidR="00AF266C" w:rsidRPr="00C06D7F" w:rsidRDefault="00AF266C" w:rsidP="00C06D7F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901004" w:rsidRPr="00C06D7F" w:rsidRDefault="00901004" w:rsidP="00C06D7F">
      <w:pPr>
        <w:rPr>
          <w:rFonts w:ascii="Arial" w:hAnsi="Arial" w:cs="Arial"/>
          <w:b/>
          <w:bCs/>
          <w:sz w:val="28"/>
          <w:szCs w:val="28"/>
        </w:rPr>
      </w:pPr>
      <w:r w:rsidRPr="00C06D7F">
        <w:rPr>
          <w:rFonts w:ascii="Arial" w:hAnsi="Arial" w:cs="Arial"/>
          <w:b/>
          <w:bCs/>
          <w:sz w:val="28"/>
          <w:szCs w:val="28"/>
        </w:rPr>
        <w:t xml:space="preserve">                                    Ведомственная структура расходов бюджета</w:t>
      </w:r>
    </w:p>
    <w:p w:rsidR="00901004" w:rsidRPr="00C06D7F" w:rsidRDefault="00901004" w:rsidP="00C06D7F">
      <w:pPr>
        <w:tabs>
          <w:tab w:val="left" w:pos="930"/>
        </w:tabs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06D7F">
        <w:rPr>
          <w:rFonts w:ascii="Arial" w:hAnsi="Arial" w:cs="Arial"/>
          <w:b/>
          <w:bCs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bCs/>
          <w:sz w:val="28"/>
          <w:szCs w:val="28"/>
        </w:rPr>
        <w:t xml:space="preserve"> сельского поселения на 2023 год</w:t>
      </w:r>
    </w:p>
    <w:p w:rsidR="00901004" w:rsidRPr="00C06D7F" w:rsidRDefault="00901004" w:rsidP="00C06D7F">
      <w:pPr>
        <w:tabs>
          <w:tab w:val="left" w:pos="93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901004" w:rsidRPr="00C06D7F" w:rsidTr="00204950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Код 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2023 год</w:t>
            </w:r>
          </w:p>
        </w:tc>
      </w:tr>
      <w:tr w:rsidR="00901004" w:rsidRPr="00C06D7F" w:rsidTr="00204950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Целевая 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1004" w:rsidRPr="00C06D7F" w:rsidTr="0020495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4721,4</w:t>
            </w:r>
          </w:p>
        </w:tc>
      </w:tr>
      <w:tr w:rsidR="00901004" w:rsidRPr="00C06D7F" w:rsidTr="00204950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827,0</w:t>
            </w:r>
          </w:p>
        </w:tc>
      </w:tr>
      <w:tr w:rsidR="00901004" w:rsidRPr="00C06D7F" w:rsidTr="0020495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827,0</w:t>
            </w:r>
          </w:p>
        </w:tc>
      </w:tr>
      <w:tr w:rsidR="00901004" w:rsidRPr="00C06D7F" w:rsidTr="00204950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827,0</w:t>
            </w:r>
          </w:p>
        </w:tc>
      </w:tr>
      <w:tr w:rsidR="00901004" w:rsidRPr="00C06D7F" w:rsidTr="0020495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827,0</w:t>
            </w:r>
          </w:p>
        </w:tc>
      </w:tr>
      <w:tr w:rsidR="00901004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827,0</w:t>
            </w:r>
          </w:p>
        </w:tc>
      </w:tr>
      <w:tr w:rsidR="00901004" w:rsidRPr="00C06D7F" w:rsidTr="00204950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121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635,0</w:t>
            </w:r>
          </w:p>
        </w:tc>
      </w:tr>
      <w:tr w:rsidR="00901004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192,0</w:t>
            </w:r>
          </w:p>
        </w:tc>
      </w:tr>
      <w:tr w:rsidR="00901004" w:rsidRPr="00C06D7F" w:rsidTr="00204950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1511,3</w:t>
            </w:r>
          </w:p>
        </w:tc>
      </w:tr>
      <w:tr w:rsidR="00901004" w:rsidRPr="00C06D7F" w:rsidTr="00204950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1509,6</w:t>
            </w:r>
          </w:p>
        </w:tc>
      </w:tr>
      <w:tr w:rsidR="00901004" w:rsidRPr="00C06D7F" w:rsidTr="00204950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1494,9</w:t>
            </w:r>
          </w:p>
        </w:tc>
      </w:tr>
      <w:tr w:rsidR="00901004" w:rsidRPr="00C06D7F" w:rsidTr="00204950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1360,9</w:t>
            </w:r>
          </w:p>
        </w:tc>
      </w:tr>
      <w:tr w:rsidR="00901004" w:rsidRPr="00C06D7F" w:rsidTr="0020495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1360,9</w:t>
            </w:r>
          </w:p>
        </w:tc>
      </w:tr>
      <w:tr w:rsidR="00901004" w:rsidRPr="00C06D7F" w:rsidTr="00204950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1044,9</w:t>
            </w:r>
          </w:p>
        </w:tc>
      </w:tr>
      <w:tr w:rsidR="00901004" w:rsidRPr="00C06D7F" w:rsidTr="00204950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316,0</w:t>
            </w:r>
          </w:p>
        </w:tc>
      </w:tr>
      <w:tr w:rsidR="00901004" w:rsidRPr="00C06D7F" w:rsidTr="00204950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Закупка товаров, работ и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127,0</w:t>
            </w:r>
          </w:p>
        </w:tc>
      </w:tr>
      <w:tr w:rsidR="00901004" w:rsidRPr="00C06D7F" w:rsidTr="0020495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127,0</w:t>
            </w:r>
          </w:p>
        </w:tc>
      </w:tr>
      <w:tr w:rsidR="00901004" w:rsidRPr="00C06D7F" w:rsidTr="00204950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115,0</w:t>
            </w:r>
          </w:p>
        </w:tc>
      </w:tr>
      <w:tr w:rsidR="00901004" w:rsidRPr="00C06D7F" w:rsidTr="00204950">
        <w:trPr>
          <w:trHeight w:val="1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12,0</w:t>
            </w:r>
          </w:p>
        </w:tc>
      </w:tr>
      <w:tr w:rsidR="00901004" w:rsidRPr="00C06D7F" w:rsidTr="00204950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7,0</w:t>
            </w:r>
          </w:p>
        </w:tc>
      </w:tr>
      <w:tr w:rsidR="00901004" w:rsidRPr="00C06D7F" w:rsidTr="00204950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7,0</w:t>
            </w:r>
          </w:p>
        </w:tc>
      </w:tr>
      <w:tr w:rsidR="00901004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7,0</w:t>
            </w:r>
          </w:p>
        </w:tc>
      </w:tr>
      <w:tr w:rsidR="00901004" w:rsidRPr="00C06D7F" w:rsidTr="00204950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7,0</w:t>
            </w:r>
          </w:p>
        </w:tc>
      </w:tr>
      <w:tr w:rsidR="00901004" w:rsidRPr="00C06D7F" w:rsidTr="00204950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14,7</w:t>
            </w:r>
          </w:p>
        </w:tc>
      </w:tr>
      <w:tr w:rsidR="00901004" w:rsidRPr="00C06D7F" w:rsidTr="00204950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14,7</w:t>
            </w:r>
          </w:p>
        </w:tc>
      </w:tr>
      <w:tr w:rsidR="00901004" w:rsidRPr="00C06D7F" w:rsidTr="00204950">
        <w:trPr>
          <w:trHeight w:val="2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14,7</w:t>
            </w:r>
          </w:p>
        </w:tc>
      </w:tr>
      <w:tr w:rsidR="00901004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11,7</w:t>
            </w:r>
          </w:p>
        </w:tc>
      </w:tr>
      <w:tr w:rsidR="00901004" w:rsidRPr="00C06D7F" w:rsidTr="00204950">
        <w:trPr>
          <w:trHeight w:val="1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901004" w:rsidRPr="00C06D7F" w:rsidTr="00204950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1,7</w:t>
            </w:r>
          </w:p>
        </w:tc>
      </w:tr>
      <w:tr w:rsidR="00901004" w:rsidRPr="00C06D7F" w:rsidTr="00204950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1,7</w:t>
            </w:r>
          </w:p>
        </w:tc>
      </w:tr>
      <w:tr w:rsidR="00901004" w:rsidRPr="00C06D7F" w:rsidTr="0020495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Иные закупки товаров, работ и услуг для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1,7</w:t>
            </w:r>
          </w:p>
        </w:tc>
      </w:tr>
      <w:tr w:rsidR="00901004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1,7</w:t>
            </w:r>
          </w:p>
        </w:tc>
      </w:tr>
      <w:tr w:rsidR="00901004" w:rsidRPr="00C06D7F" w:rsidTr="00204950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27,7</w:t>
            </w:r>
          </w:p>
        </w:tc>
      </w:tr>
      <w:tr w:rsidR="00901004" w:rsidRPr="00C06D7F" w:rsidTr="0020495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27,7</w:t>
            </w:r>
          </w:p>
        </w:tc>
      </w:tr>
      <w:tr w:rsidR="00901004" w:rsidRPr="00C06D7F" w:rsidTr="00204950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Осуществление  деятельности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27,7</w:t>
            </w:r>
          </w:p>
        </w:tc>
      </w:tr>
      <w:tr w:rsidR="00901004" w:rsidRPr="00C06D7F" w:rsidTr="0020495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27,7</w:t>
            </w:r>
          </w:p>
        </w:tc>
      </w:tr>
      <w:tr w:rsidR="00901004" w:rsidRPr="00C06D7F" w:rsidTr="00204950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27,7</w:t>
            </w:r>
          </w:p>
        </w:tc>
      </w:tr>
      <w:tr w:rsidR="00901004" w:rsidRPr="00C06D7F" w:rsidTr="00204950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105,0</w:t>
            </w:r>
          </w:p>
        </w:tc>
      </w:tr>
      <w:tr w:rsidR="00901004" w:rsidRPr="00C06D7F" w:rsidTr="0020495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901004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901004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901004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901004" w:rsidRPr="00C06D7F" w:rsidTr="00204950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105,0</w:t>
            </w:r>
          </w:p>
        </w:tc>
      </w:tr>
      <w:tr w:rsidR="00901004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3,0</w:t>
            </w:r>
          </w:p>
        </w:tc>
      </w:tr>
      <w:tr w:rsidR="00901004" w:rsidRPr="00C06D7F" w:rsidTr="0020495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901004" w:rsidRPr="00C06D7F" w:rsidTr="0020495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901004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901004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Резервные средства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901004" w:rsidRPr="00C06D7F" w:rsidTr="00204950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 xml:space="preserve">Другие общегосударственные 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2247,4</w:t>
            </w:r>
          </w:p>
        </w:tc>
      </w:tr>
      <w:tr w:rsidR="00901004" w:rsidRPr="00C06D7F" w:rsidTr="00204950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109,3</w:t>
            </w:r>
          </w:p>
        </w:tc>
      </w:tr>
      <w:tr w:rsidR="00901004" w:rsidRPr="00C06D7F" w:rsidTr="00204950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21,3</w:t>
            </w:r>
          </w:p>
        </w:tc>
      </w:tr>
      <w:tr w:rsidR="00901004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21,3</w:t>
            </w:r>
          </w:p>
        </w:tc>
      </w:tr>
      <w:tr w:rsidR="00901004" w:rsidRPr="00C06D7F" w:rsidTr="0020495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21,3</w:t>
            </w:r>
          </w:p>
        </w:tc>
      </w:tr>
      <w:tr w:rsidR="00901004" w:rsidRPr="00C06D7F" w:rsidTr="00204950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21,3</w:t>
            </w:r>
          </w:p>
        </w:tc>
      </w:tr>
      <w:tr w:rsidR="00901004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Закупка товаров, работ и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80,0</w:t>
            </w:r>
          </w:p>
        </w:tc>
      </w:tr>
      <w:tr w:rsidR="00901004" w:rsidRPr="00C06D7F" w:rsidTr="0020495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80,0</w:t>
            </w:r>
          </w:p>
        </w:tc>
      </w:tr>
      <w:tr w:rsidR="00901004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80,0</w:t>
            </w:r>
          </w:p>
        </w:tc>
      </w:tr>
      <w:tr w:rsidR="00901004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3,0</w:t>
            </w:r>
          </w:p>
        </w:tc>
      </w:tr>
      <w:tr w:rsidR="00901004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901004" w:rsidRPr="00C06D7F" w:rsidTr="00204950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3,0</w:t>
            </w:r>
          </w:p>
        </w:tc>
      </w:tr>
      <w:tr w:rsidR="00901004" w:rsidRPr="00C06D7F" w:rsidTr="0020495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901004" w:rsidRPr="00C06D7F" w:rsidTr="00204950">
        <w:trPr>
          <w:trHeight w:val="13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901004" w:rsidRPr="00C06D7F" w:rsidTr="00204950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Муниципальная программа «Профилактика терроризма и экстремизма на 2022-2025гг»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2700000000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Подпрограмма «Совершенствование систем профилактических мер антитеррористических и </w:t>
            </w:r>
            <w:proofErr w:type="spellStart"/>
            <w:r w:rsidRPr="00C06D7F">
              <w:rPr>
                <w:rFonts w:ascii="Arial" w:hAnsi="Arial" w:cs="Arial"/>
                <w:bCs/>
                <w:sz w:val="28"/>
                <w:szCs w:val="28"/>
              </w:rPr>
              <w:t>антиэкстремистских</w:t>
            </w:r>
            <w:proofErr w:type="spellEnd"/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  направлений»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2700100000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Мероприятие «Повышение уровня межведомственного взаимопонимания по профилактике терроризма и экстремизма»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901004" w:rsidRPr="00C06D7F" w:rsidTr="00204950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428,0</w:t>
            </w:r>
          </w:p>
        </w:tc>
      </w:tr>
      <w:tr w:rsidR="00901004" w:rsidRPr="00C06D7F" w:rsidTr="00204950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285,0</w:t>
            </w:r>
          </w:p>
        </w:tc>
      </w:tr>
      <w:tr w:rsidR="00901004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285,0</w:t>
            </w:r>
          </w:p>
        </w:tc>
      </w:tr>
      <w:tr w:rsidR="00901004" w:rsidRPr="00C06D7F" w:rsidTr="00204950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220,0</w:t>
            </w:r>
          </w:p>
        </w:tc>
      </w:tr>
      <w:tr w:rsidR="00901004" w:rsidRPr="00C06D7F" w:rsidTr="00204950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65,0</w:t>
            </w:r>
          </w:p>
        </w:tc>
      </w:tr>
      <w:tr w:rsidR="00901004" w:rsidRPr="00C06D7F" w:rsidTr="00204950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143,0</w:t>
            </w:r>
          </w:p>
        </w:tc>
      </w:tr>
      <w:tr w:rsidR="00901004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143,0</w:t>
            </w:r>
          </w:p>
        </w:tc>
      </w:tr>
      <w:tr w:rsidR="00901004" w:rsidRPr="00C06D7F" w:rsidTr="00204950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143,0</w:t>
            </w:r>
          </w:p>
        </w:tc>
      </w:tr>
      <w:tr w:rsidR="00901004" w:rsidRPr="00C06D7F" w:rsidTr="0020495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1705,1</w:t>
            </w:r>
          </w:p>
        </w:tc>
      </w:tr>
      <w:tr w:rsidR="006C1FAC" w:rsidRPr="00C06D7F" w:rsidTr="0020495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1705,1</w:t>
            </w:r>
          </w:p>
        </w:tc>
      </w:tr>
      <w:tr w:rsidR="006C1FAC" w:rsidRPr="00C06D7F" w:rsidTr="00204950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Основное мероприятие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018010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1705,1</w:t>
            </w:r>
          </w:p>
        </w:tc>
      </w:tr>
      <w:tr w:rsidR="006C1FAC" w:rsidRPr="00C06D7F" w:rsidTr="00204950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C06D7F" w:rsidRDefault="006C1FAC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1705,1</w:t>
            </w:r>
          </w:p>
        </w:tc>
      </w:tr>
      <w:tr w:rsidR="00901004" w:rsidRPr="00C06D7F" w:rsidTr="00204950">
        <w:trPr>
          <w:trHeight w:val="13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1300,0</w:t>
            </w:r>
          </w:p>
        </w:tc>
      </w:tr>
      <w:tr w:rsidR="00901004" w:rsidRPr="00C06D7F" w:rsidTr="00204950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1300,0</w:t>
            </w:r>
          </w:p>
        </w:tc>
      </w:tr>
      <w:tr w:rsidR="00901004" w:rsidRPr="00C06D7F" w:rsidTr="00204950">
        <w:trPr>
          <w:trHeight w:val="20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1000,0</w:t>
            </w:r>
          </w:p>
        </w:tc>
      </w:tr>
      <w:tr w:rsidR="00901004" w:rsidRPr="00C06D7F" w:rsidTr="00204950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300,0</w:t>
            </w:r>
          </w:p>
        </w:tc>
      </w:tr>
      <w:tr w:rsidR="00901004" w:rsidRPr="00C06D7F" w:rsidTr="00204950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640BB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405,1</w:t>
            </w:r>
          </w:p>
        </w:tc>
      </w:tr>
      <w:tr w:rsidR="00901004" w:rsidRPr="00C06D7F" w:rsidTr="00204950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640BB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405,1</w:t>
            </w:r>
          </w:p>
        </w:tc>
      </w:tr>
      <w:tr w:rsidR="00901004" w:rsidRPr="00C06D7F" w:rsidTr="00204950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640BB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901004" w:rsidRPr="00C06D7F">
              <w:rPr>
                <w:rFonts w:ascii="Arial" w:hAnsi="Arial" w:cs="Arial"/>
                <w:color w:val="000000"/>
                <w:sz w:val="28"/>
                <w:szCs w:val="28"/>
              </w:rPr>
              <w:t>0,5</w:t>
            </w:r>
          </w:p>
        </w:tc>
      </w:tr>
      <w:tr w:rsidR="00901004" w:rsidRPr="00C06D7F" w:rsidTr="0020495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640BB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54,6</w:t>
            </w:r>
          </w:p>
        </w:tc>
      </w:tr>
      <w:tr w:rsidR="00901004" w:rsidRPr="00C06D7F" w:rsidTr="00204950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250,0</w:t>
            </w:r>
          </w:p>
        </w:tc>
      </w:tr>
      <w:tr w:rsidR="00901004" w:rsidRPr="00C06D7F" w:rsidTr="00204950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</w:t>
            </w:r>
            <w:r w:rsidRPr="00C06D7F">
              <w:rPr>
                <w:rFonts w:ascii="Arial" w:hAnsi="Arial" w:cs="Arial"/>
                <w:b/>
                <w:sz w:val="28"/>
                <w:szCs w:val="28"/>
              </w:rPr>
              <w:lastRenderedPageBreak/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lastRenderedPageBreak/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71,4</w:t>
            </w:r>
          </w:p>
        </w:tc>
      </w:tr>
      <w:tr w:rsidR="00901004" w:rsidRPr="00C06D7F" w:rsidTr="00204950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901004" w:rsidRPr="00C06D7F" w:rsidTr="00204950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901004" w:rsidRPr="00C06D7F" w:rsidTr="00204950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901004" w:rsidRPr="00C06D7F" w:rsidTr="00204950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901004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71,4</w:t>
            </w:r>
          </w:p>
        </w:tc>
      </w:tr>
      <w:tr w:rsidR="00901004" w:rsidRPr="00C06D7F" w:rsidTr="00204950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54,7</w:t>
            </w:r>
          </w:p>
        </w:tc>
      </w:tr>
      <w:tr w:rsidR="00901004" w:rsidRPr="00C06D7F" w:rsidTr="00204950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16,7</w:t>
            </w:r>
          </w:p>
        </w:tc>
      </w:tr>
      <w:tr w:rsidR="00901004" w:rsidRPr="00C06D7F" w:rsidTr="00204950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Национальная безопасность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правоохранительная 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901004" w:rsidRPr="00C06D7F" w:rsidTr="00204950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901004" w:rsidRPr="00C06D7F" w:rsidTr="0020495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901004" w:rsidRPr="00C06D7F" w:rsidTr="00204950">
        <w:trPr>
          <w:trHeight w:val="4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901004" w:rsidRPr="00C06D7F" w:rsidTr="00204950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901004" w:rsidRPr="00C06D7F" w:rsidTr="0020495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901004" w:rsidRPr="00C06D7F" w:rsidTr="0020495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901004" w:rsidRPr="00C06D7F" w:rsidTr="00204950">
        <w:trPr>
          <w:trHeight w:val="2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901004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901004" w:rsidRPr="00C06D7F" w:rsidTr="00204950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901004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901004" w:rsidRPr="00C06D7F" w:rsidTr="0020495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990003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901004" w:rsidRPr="00C06D7F" w:rsidTr="00204950">
        <w:trPr>
          <w:trHeight w:val="2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901004" w:rsidRPr="00C06D7F" w:rsidTr="00204950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A41D80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3036,8</w:t>
            </w:r>
          </w:p>
        </w:tc>
      </w:tr>
      <w:tr w:rsidR="00901004" w:rsidRPr="00C06D7F" w:rsidTr="0020495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901004" w:rsidRPr="00C06D7F" w:rsidTr="00204950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521E02" w:rsidRPr="00C06D7F" w:rsidTr="00204950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Подпрограмма «Развитие </w:t>
            </w:r>
            <w:proofErr w:type="spellStart"/>
            <w:r w:rsidRPr="00C06D7F">
              <w:rPr>
                <w:rFonts w:ascii="Arial" w:hAnsi="Arial" w:cs="Arial"/>
                <w:bCs/>
                <w:sz w:val="28"/>
                <w:szCs w:val="28"/>
              </w:rPr>
              <w:t>внутрипоселковых</w:t>
            </w:r>
            <w:proofErr w:type="spellEnd"/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521E02" w:rsidRPr="00C06D7F" w:rsidTr="00204950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521E02" w:rsidRPr="00C06D7F" w:rsidTr="00204950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521E02" w:rsidRPr="00C06D7F" w:rsidTr="00204950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521E02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521E02" w:rsidRPr="00C06D7F" w:rsidTr="00204950">
        <w:trPr>
          <w:trHeight w:val="2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C06D7F" w:rsidRDefault="00521E02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1084,7</w:t>
            </w:r>
          </w:p>
        </w:tc>
      </w:tr>
      <w:tr w:rsidR="00901004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Субсидии бюджетам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901004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901004" w:rsidRPr="00C06D7F" w:rsidTr="00204950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901004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10,1</w:t>
            </w:r>
          </w:p>
        </w:tc>
      </w:tr>
      <w:tr w:rsidR="00901004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10,1</w:t>
            </w:r>
          </w:p>
        </w:tc>
      </w:tr>
      <w:tr w:rsidR="00901004" w:rsidRPr="00C06D7F" w:rsidTr="00A41D8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01201</w:t>
            </w:r>
            <w:r w:rsidRPr="00C06D7F">
              <w:rPr>
                <w:rFonts w:ascii="Arial" w:hAnsi="Arial" w:cs="Arial"/>
                <w:bCs/>
                <w:sz w:val="28"/>
                <w:szCs w:val="28"/>
                <w:lang w:val="en-US"/>
              </w:rPr>
              <w:t>$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C06D7F" w:rsidRDefault="00901004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10,1</w:t>
            </w:r>
          </w:p>
        </w:tc>
      </w:tr>
      <w:tr w:rsidR="00A41D80" w:rsidRPr="00C06D7F" w:rsidTr="00A41D8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F31E9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F31E9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F31E9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F31E9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F31E9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F31E9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F31E9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A41D80" w:rsidRPr="00C06D7F" w:rsidTr="00A41D8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A41D80" w:rsidRPr="00C06D7F" w:rsidTr="00A41D8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Субсидия на отдельные мероприятия в области строительства, архитектуры и градостроительства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9900010140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0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125F6D" w:rsidRPr="00C06D7F" w:rsidTr="00A41D8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9900010140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125F6D" w:rsidRPr="00C06D7F" w:rsidTr="00A41D8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9900010140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125F6D" w:rsidRPr="00C06D7F" w:rsidTr="00125F6D">
        <w:trPr>
          <w:trHeight w:val="2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9900010140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942,0</w:t>
            </w:r>
          </w:p>
        </w:tc>
      </w:tr>
      <w:tr w:rsidR="00125F6D" w:rsidRPr="00C06D7F" w:rsidTr="00204950">
        <w:trPr>
          <w:trHeight w:val="44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Жилищно-коммунальное </w:t>
            </w:r>
          </w:p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05</w:t>
            </w:r>
          </w:p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1476,55</w:t>
            </w:r>
          </w:p>
        </w:tc>
      </w:tr>
      <w:tr w:rsidR="00125F6D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125F6D" w:rsidRPr="00C06D7F" w:rsidTr="00204950">
        <w:trPr>
          <w:trHeight w:val="5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125F6D" w:rsidRPr="00C06D7F" w:rsidTr="00204950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125F6D" w:rsidRPr="00C06D7F" w:rsidTr="0020495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125F6D" w:rsidRPr="00C06D7F" w:rsidTr="00204950">
        <w:trPr>
          <w:trHeight w:val="60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852,5</w:t>
            </w:r>
          </w:p>
        </w:tc>
      </w:tr>
      <w:tr w:rsidR="00125F6D" w:rsidRPr="00C06D7F" w:rsidTr="00204950">
        <w:trPr>
          <w:trHeight w:val="6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852,5</w:t>
            </w:r>
          </w:p>
        </w:tc>
      </w:tr>
      <w:tr w:rsidR="00125F6D" w:rsidRPr="00C06D7F" w:rsidTr="00204950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852,5</w:t>
            </w:r>
          </w:p>
        </w:tc>
      </w:tr>
      <w:tr w:rsidR="00125F6D" w:rsidRPr="00C06D7F" w:rsidTr="00204950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125F6D" w:rsidRPr="00C06D7F" w:rsidTr="00204950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125F6D" w:rsidRPr="00C06D7F" w:rsidTr="00204950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125F6D" w:rsidRPr="00C06D7F" w:rsidTr="00204950">
        <w:trPr>
          <w:trHeight w:val="13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125F6D" w:rsidRPr="00C06D7F" w:rsidTr="00204950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125F6D" w:rsidRPr="00C06D7F" w:rsidTr="00204950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125F6D" w:rsidRPr="00C06D7F" w:rsidTr="00204950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125F6D" w:rsidRPr="00C06D7F" w:rsidTr="00204950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1,0</w:t>
            </w:r>
          </w:p>
        </w:tc>
      </w:tr>
      <w:tr w:rsidR="00125F6D" w:rsidRPr="00C06D7F" w:rsidTr="00204950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850,5</w:t>
            </w:r>
          </w:p>
        </w:tc>
      </w:tr>
      <w:tr w:rsidR="00125F6D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125F6D" w:rsidRPr="00C06D7F" w:rsidTr="0020495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15,0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15,0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15,0</w:t>
            </w:r>
          </w:p>
        </w:tc>
      </w:tr>
      <w:tr w:rsidR="00125F6D" w:rsidRPr="00C06D7F" w:rsidTr="00204950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Уплата налогов и сборов   органами государственной </w:t>
            </w: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6,0</w:t>
            </w:r>
          </w:p>
        </w:tc>
      </w:tr>
      <w:tr w:rsidR="00125F6D" w:rsidRPr="00C06D7F" w:rsidTr="00204950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6,0</w:t>
            </w:r>
          </w:p>
        </w:tc>
      </w:tr>
      <w:tr w:rsidR="00125F6D" w:rsidRPr="00C06D7F" w:rsidTr="0020495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6,0</w:t>
            </w:r>
          </w:p>
        </w:tc>
      </w:tr>
      <w:tr w:rsidR="00125F6D" w:rsidRPr="00C06D7F" w:rsidTr="0020495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6,0</w:t>
            </w:r>
          </w:p>
        </w:tc>
      </w:tr>
      <w:tr w:rsidR="00125F6D" w:rsidRPr="00C06D7F" w:rsidTr="00204950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322,0</w:t>
            </w:r>
          </w:p>
        </w:tc>
      </w:tr>
      <w:tr w:rsidR="00125F6D" w:rsidRPr="00C06D7F" w:rsidTr="0020495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125F6D" w:rsidRPr="00C06D7F" w:rsidTr="00204950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125F6D" w:rsidRPr="00C06D7F" w:rsidTr="00204950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125F6D" w:rsidRPr="00C06D7F" w:rsidTr="0020495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125F6D" w:rsidRPr="00C06D7F" w:rsidTr="0020495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322,0</w:t>
            </w:r>
          </w:p>
        </w:tc>
      </w:tr>
      <w:tr w:rsidR="00125F6D" w:rsidRPr="00C06D7F" w:rsidTr="00204950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285,0</w:t>
            </w:r>
          </w:p>
        </w:tc>
      </w:tr>
      <w:tr w:rsidR="00125F6D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285,0</w:t>
            </w:r>
          </w:p>
        </w:tc>
      </w:tr>
      <w:tr w:rsidR="00125F6D" w:rsidRPr="00C06D7F" w:rsidTr="00204950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220,0</w:t>
            </w:r>
          </w:p>
        </w:tc>
      </w:tr>
      <w:tr w:rsidR="00125F6D" w:rsidRPr="00C06D7F" w:rsidTr="00204950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65,0</w:t>
            </w:r>
          </w:p>
        </w:tc>
      </w:tr>
      <w:tr w:rsidR="00125F6D" w:rsidRPr="00C06D7F" w:rsidTr="00204950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72,5</w:t>
            </w:r>
          </w:p>
        </w:tc>
      </w:tr>
      <w:tr w:rsidR="00125F6D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72,5</w:t>
            </w:r>
          </w:p>
        </w:tc>
      </w:tr>
      <w:tr w:rsidR="00125F6D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72,5</w:t>
            </w:r>
          </w:p>
        </w:tc>
      </w:tr>
      <w:tr w:rsidR="00125F6D" w:rsidRPr="00C06D7F" w:rsidTr="00204950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150,0</w:t>
            </w:r>
          </w:p>
        </w:tc>
      </w:tr>
      <w:tr w:rsidR="00125F6D" w:rsidRPr="00C06D7F" w:rsidTr="00204950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150,0</w:t>
            </w:r>
          </w:p>
        </w:tc>
      </w:tr>
      <w:tr w:rsidR="00125F6D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150,0</w:t>
            </w:r>
          </w:p>
        </w:tc>
      </w:tr>
      <w:tr w:rsidR="00125F6D" w:rsidRPr="00C06D7F" w:rsidTr="0020495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617,05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617,05</w:t>
            </w:r>
          </w:p>
        </w:tc>
      </w:tr>
      <w:tr w:rsidR="00125F6D" w:rsidRPr="00C06D7F" w:rsidTr="00204950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617,05</w:t>
            </w:r>
          </w:p>
        </w:tc>
      </w:tr>
      <w:tr w:rsidR="00125F6D" w:rsidRPr="00C06D7F" w:rsidTr="00204950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617,05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11,05</w:t>
            </w:r>
          </w:p>
        </w:tc>
      </w:tr>
      <w:tr w:rsidR="00125F6D" w:rsidRPr="00C06D7F" w:rsidTr="0020495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11,05</w:t>
            </w:r>
          </w:p>
        </w:tc>
      </w:tr>
      <w:tr w:rsidR="00125F6D" w:rsidRPr="00C06D7F" w:rsidTr="0020495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11,05</w:t>
            </w:r>
          </w:p>
        </w:tc>
      </w:tr>
      <w:tr w:rsidR="00125F6D" w:rsidRPr="00C06D7F" w:rsidTr="0020495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11,05</w:t>
            </w:r>
          </w:p>
        </w:tc>
      </w:tr>
      <w:tr w:rsidR="00125F6D" w:rsidRPr="00C06D7F" w:rsidTr="00204950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Уличное освещение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307,0</w:t>
            </w:r>
          </w:p>
        </w:tc>
      </w:tr>
      <w:tr w:rsidR="00125F6D" w:rsidRPr="00C06D7F" w:rsidTr="00204950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300,0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300,0</w:t>
            </w:r>
          </w:p>
        </w:tc>
      </w:tr>
      <w:tr w:rsidR="00125F6D" w:rsidRPr="00C06D7F" w:rsidTr="00204950">
        <w:trPr>
          <w:trHeight w:val="20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65,0</w:t>
            </w:r>
          </w:p>
        </w:tc>
      </w:tr>
      <w:tr w:rsidR="00125F6D" w:rsidRPr="00C06D7F" w:rsidTr="0020495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235,0</w:t>
            </w:r>
          </w:p>
        </w:tc>
      </w:tr>
      <w:tr w:rsidR="00125F6D" w:rsidRPr="00C06D7F" w:rsidTr="0020495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</w:t>
            </w: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149,0</w:t>
            </w:r>
          </w:p>
        </w:tc>
      </w:tr>
      <w:tr w:rsidR="00125F6D" w:rsidRPr="00C06D7F" w:rsidTr="00204950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149,0</w:t>
            </w:r>
          </w:p>
        </w:tc>
      </w:tr>
      <w:tr w:rsidR="00125F6D" w:rsidRPr="00C06D7F" w:rsidTr="0020495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149,0</w:t>
            </w:r>
          </w:p>
        </w:tc>
      </w:tr>
      <w:tr w:rsidR="00125F6D" w:rsidRPr="00C06D7F" w:rsidTr="00204950">
        <w:trPr>
          <w:trHeight w:val="19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149,0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01401</w:t>
            </w: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S</w:t>
            </w: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2270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150,0</w:t>
            </w:r>
          </w:p>
        </w:tc>
      </w:tr>
      <w:tr w:rsidR="00125F6D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</w:t>
            </w:r>
            <w:r w:rsidRPr="00C06D7F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S</w:t>
            </w: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2270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150,0</w:t>
            </w:r>
          </w:p>
        </w:tc>
      </w:tr>
      <w:tr w:rsidR="00125F6D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01401</w:t>
            </w:r>
            <w:r w:rsidRPr="00C06D7F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S</w:t>
            </w: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2270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150,0</w:t>
            </w:r>
          </w:p>
        </w:tc>
      </w:tr>
      <w:tr w:rsidR="00125F6D" w:rsidRPr="00C06D7F" w:rsidTr="00204950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8,4</w:t>
            </w:r>
          </w:p>
        </w:tc>
      </w:tr>
      <w:tr w:rsidR="00125F6D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8,4</w:t>
            </w:r>
          </w:p>
        </w:tc>
      </w:tr>
      <w:tr w:rsidR="00125F6D" w:rsidRPr="00C06D7F" w:rsidTr="00204950">
        <w:trPr>
          <w:trHeight w:val="13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Подпрограмма «Реализация молодежной политики на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территории сельского поселения»</w:t>
            </w:r>
          </w:p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8,4</w:t>
            </w:r>
          </w:p>
        </w:tc>
      </w:tr>
      <w:tr w:rsidR="00125F6D" w:rsidRPr="00C06D7F" w:rsidTr="00204950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8,4</w:t>
            </w:r>
          </w:p>
        </w:tc>
      </w:tr>
      <w:tr w:rsidR="00125F6D" w:rsidRPr="00C06D7F" w:rsidTr="00204950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125F6D" w:rsidRPr="00C06D7F" w:rsidTr="00204950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125F6D" w:rsidRPr="00C06D7F" w:rsidTr="0020495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125F6D" w:rsidRPr="00C06D7F" w:rsidTr="0020495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125F6D" w:rsidRPr="00C06D7F" w:rsidTr="00204950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125F6D" w:rsidRPr="00C06D7F" w:rsidTr="00204950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125F6D" w:rsidRPr="00C06D7F" w:rsidTr="0020495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125F6D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125F6D" w:rsidRPr="00C06D7F" w:rsidTr="0020495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45,0</w:t>
            </w:r>
          </w:p>
        </w:tc>
      </w:tr>
      <w:tr w:rsidR="00125F6D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36,0</w:t>
            </w:r>
          </w:p>
        </w:tc>
      </w:tr>
      <w:tr w:rsidR="00125F6D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125F6D" w:rsidRPr="00C06D7F" w:rsidTr="00204950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125F6D" w:rsidRPr="00C06D7F" w:rsidTr="0020495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125F6D" w:rsidRPr="00C06D7F" w:rsidTr="00204950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36,0</w:t>
            </w:r>
          </w:p>
        </w:tc>
      </w:tr>
      <w:tr w:rsidR="00125F6D" w:rsidRPr="00C06D7F" w:rsidTr="0020495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5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lastRenderedPageBreak/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32384A">
        <w:trPr>
          <w:trHeight w:val="5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25F6D" w:rsidRPr="00C06D7F" w:rsidTr="00204950">
        <w:trPr>
          <w:trHeight w:val="15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4,0</w:t>
            </w:r>
          </w:p>
        </w:tc>
      </w:tr>
      <w:tr w:rsidR="00125F6D" w:rsidRPr="00C06D7F" w:rsidTr="0020495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4,0</w:t>
            </w:r>
          </w:p>
        </w:tc>
      </w:tr>
      <w:tr w:rsidR="00125F6D" w:rsidRPr="00C06D7F" w:rsidTr="00204950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4,0</w:t>
            </w:r>
          </w:p>
        </w:tc>
      </w:tr>
      <w:tr w:rsidR="00125F6D" w:rsidRPr="00C06D7F" w:rsidTr="0020495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Мероприятия по снижению уровня правонарушений, безопасности, безнадзорности несовершеннолетних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Иные закупки товаров, работ и услуг для </w:t>
            </w: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Мероприятия по снижению уровня правонарушений, безопасности, безнадзорности несовершеннолетних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25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C06D7F">
              <w:rPr>
                <w:rFonts w:ascii="Arial" w:hAnsi="Arial" w:cs="Arial"/>
                <w:bCs/>
                <w:sz w:val="28"/>
                <w:szCs w:val="28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125F6D" w:rsidRPr="00C06D7F" w:rsidTr="00204950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sz w:val="28"/>
                <w:szCs w:val="28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125F6D" w:rsidP="00C06D7F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D" w:rsidRPr="00C06D7F" w:rsidRDefault="003671FC" w:rsidP="00C06D7F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b/>
                <w:color w:val="000000"/>
                <w:sz w:val="28"/>
                <w:szCs w:val="28"/>
              </w:rPr>
              <w:t>9375,05</w:t>
            </w:r>
          </w:p>
        </w:tc>
      </w:tr>
    </w:tbl>
    <w:p w:rsidR="00901004" w:rsidRPr="00C06D7F" w:rsidRDefault="00901004" w:rsidP="00C06D7F">
      <w:pPr>
        <w:rPr>
          <w:rFonts w:ascii="Arial" w:hAnsi="Arial" w:cs="Arial"/>
          <w:b/>
          <w:bCs/>
          <w:sz w:val="28"/>
          <w:szCs w:val="28"/>
        </w:rPr>
      </w:pPr>
      <w:r w:rsidRPr="00C06D7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</w:p>
    <w:p w:rsidR="00901004" w:rsidRPr="00C06D7F" w:rsidRDefault="00901004" w:rsidP="00C06D7F">
      <w:pPr>
        <w:rPr>
          <w:rFonts w:ascii="Arial" w:hAnsi="Arial" w:cs="Arial"/>
          <w:b/>
          <w:bCs/>
          <w:sz w:val="28"/>
          <w:szCs w:val="28"/>
        </w:rPr>
      </w:pPr>
    </w:p>
    <w:p w:rsidR="00901004" w:rsidRPr="00C06D7F" w:rsidRDefault="00901004" w:rsidP="00C06D7F">
      <w:pPr>
        <w:rPr>
          <w:rFonts w:ascii="Arial" w:hAnsi="Arial" w:cs="Arial"/>
          <w:b/>
          <w:bCs/>
          <w:sz w:val="28"/>
          <w:szCs w:val="28"/>
        </w:rPr>
      </w:pPr>
    </w:p>
    <w:p w:rsidR="0032384A" w:rsidRPr="00C06D7F" w:rsidRDefault="00CD6476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C06D7F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32384A" w:rsidRPr="00C06D7F" w:rsidRDefault="0032384A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384A" w:rsidRPr="00C06D7F" w:rsidRDefault="0032384A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384A" w:rsidRPr="00C06D7F" w:rsidRDefault="0032384A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384A" w:rsidRPr="00C06D7F" w:rsidRDefault="0032384A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384A" w:rsidRPr="00C06D7F" w:rsidRDefault="0032384A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384A" w:rsidRPr="00C06D7F" w:rsidRDefault="0032384A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E6774" w:rsidRPr="00C06D7F" w:rsidRDefault="009E6774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E6774" w:rsidRPr="00C06D7F" w:rsidRDefault="009E6774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E6774" w:rsidRPr="00C06D7F" w:rsidRDefault="009E6774" w:rsidP="00C06D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9244B" w:rsidRPr="00C06D7F" w:rsidRDefault="009E6774" w:rsidP="00C06D7F">
      <w:pPr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912C7F" w:rsidRPr="00C06D7F">
        <w:rPr>
          <w:rFonts w:ascii="Arial" w:hAnsi="Arial" w:cs="Arial"/>
          <w:b/>
          <w:bCs/>
          <w:sz w:val="28"/>
          <w:szCs w:val="28"/>
        </w:rPr>
        <w:t xml:space="preserve"> </w:t>
      </w:r>
      <w:r w:rsidR="00D9244B" w:rsidRPr="00C06D7F">
        <w:rPr>
          <w:rFonts w:ascii="Arial" w:hAnsi="Arial" w:cs="Arial"/>
          <w:b/>
          <w:sz w:val="28"/>
          <w:szCs w:val="28"/>
        </w:rPr>
        <w:t>Приложение №18</w:t>
      </w:r>
    </w:p>
    <w:p w:rsidR="00D9244B" w:rsidRPr="00C06D7F" w:rsidRDefault="00D9244B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к Решению совета депутатов  №</w:t>
      </w:r>
      <w:r w:rsidRPr="00C06D7F">
        <w:rPr>
          <w:rFonts w:ascii="Arial" w:hAnsi="Arial" w:cs="Arial"/>
          <w:b/>
          <w:color w:val="000000"/>
          <w:sz w:val="28"/>
          <w:szCs w:val="28"/>
        </w:rPr>
        <w:t>42/4 от 24.01.2023г</w:t>
      </w:r>
      <w:r w:rsidRPr="00C06D7F">
        <w:rPr>
          <w:rFonts w:ascii="Arial" w:hAnsi="Arial" w:cs="Arial"/>
          <w:b/>
          <w:sz w:val="28"/>
          <w:szCs w:val="28"/>
        </w:rPr>
        <w:t xml:space="preserve"> </w:t>
      </w:r>
    </w:p>
    <w:p w:rsidR="00D9244B" w:rsidRPr="00C06D7F" w:rsidRDefault="00D9244B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«О внесении изменений в Решение №39/1 от 14.12.2022г</w:t>
      </w:r>
    </w:p>
    <w:p w:rsidR="00D9244B" w:rsidRPr="00C06D7F" w:rsidRDefault="00D9244B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«Об утверждении бюджета </w:t>
      </w:r>
      <w:proofErr w:type="spellStart"/>
      <w:r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sz w:val="28"/>
          <w:szCs w:val="28"/>
        </w:rPr>
        <w:t xml:space="preserve"> сельского</w:t>
      </w:r>
    </w:p>
    <w:p w:rsidR="00D9244B" w:rsidRPr="00C06D7F" w:rsidRDefault="00D9244B" w:rsidP="00C06D7F">
      <w:pPr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поселения на 2023 год и на период до 2025 года»</w:t>
      </w:r>
    </w:p>
    <w:p w:rsidR="00912C7F" w:rsidRPr="00C06D7F" w:rsidRDefault="00912C7F" w:rsidP="00C06D7F">
      <w:pPr>
        <w:rPr>
          <w:rFonts w:ascii="Arial" w:hAnsi="Arial" w:cs="Arial"/>
          <w:b/>
          <w:sz w:val="28"/>
          <w:szCs w:val="28"/>
        </w:rPr>
      </w:pPr>
    </w:p>
    <w:p w:rsidR="00912C7F" w:rsidRPr="00C06D7F" w:rsidRDefault="00912C7F" w:rsidP="00C06D7F">
      <w:pPr>
        <w:rPr>
          <w:rFonts w:ascii="Arial" w:hAnsi="Arial" w:cs="Arial"/>
          <w:b/>
          <w:sz w:val="28"/>
          <w:szCs w:val="28"/>
        </w:rPr>
      </w:pPr>
    </w:p>
    <w:p w:rsidR="00912C7F" w:rsidRPr="00C06D7F" w:rsidRDefault="00912C7F" w:rsidP="00C06D7F">
      <w:pPr>
        <w:jc w:val="center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>ПОЯСНИТЕЛЬНАЯ ЗАПИСКА</w:t>
      </w:r>
    </w:p>
    <w:p w:rsidR="00912C7F" w:rsidRPr="00C06D7F" w:rsidRDefault="00912C7F" w:rsidP="00C06D7F">
      <w:pPr>
        <w:jc w:val="center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 xml:space="preserve">к бюджету </w:t>
      </w:r>
      <w:proofErr w:type="spellStart"/>
      <w:r w:rsidRPr="00C06D7F">
        <w:rPr>
          <w:rFonts w:ascii="Arial" w:hAnsi="Arial" w:cs="Arial"/>
          <w:b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912C7F" w:rsidRPr="00C06D7F" w:rsidRDefault="00912C7F" w:rsidP="00C06D7F">
      <w:pPr>
        <w:jc w:val="center"/>
        <w:rPr>
          <w:rFonts w:ascii="Arial" w:hAnsi="Arial" w:cs="Arial"/>
          <w:b/>
          <w:sz w:val="28"/>
          <w:szCs w:val="28"/>
        </w:rPr>
      </w:pPr>
      <w:r w:rsidRPr="00C06D7F">
        <w:rPr>
          <w:rFonts w:ascii="Arial" w:hAnsi="Arial" w:cs="Arial"/>
          <w:b/>
          <w:sz w:val="28"/>
          <w:szCs w:val="28"/>
        </w:rPr>
        <w:t>на 2023 год и на период 2024-2025гг.</w:t>
      </w:r>
    </w:p>
    <w:p w:rsidR="00912C7F" w:rsidRPr="00C06D7F" w:rsidRDefault="00912C7F" w:rsidP="00C06D7F">
      <w:pPr>
        <w:rPr>
          <w:rFonts w:ascii="Arial" w:hAnsi="Arial" w:cs="Arial"/>
          <w:b/>
          <w:sz w:val="28"/>
          <w:szCs w:val="28"/>
        </w:rPr>
      </w:pPr>
    </w:p>
    <w:p w:rsidR="00912C7F" w:rsidRPr="00C06D7F" w:rsidRDefault="00912C7F" w:rsidP="00C06D7F">
      <w:pPr>
        <w:rPr>
          <w:rFonts w:ascii="Arial" w:hAnsi="Arial" w:cs="Arial"/>
          <w:sz w:val="28"/>
          <w:szCs w:val="28"/>
        </w:rPr>
      </w:pPr>
    </w:p>
    <w:p w:rsidR="00912C7F" w:rsidRPr="00C06D7F" w:rsidRDefault="00912C7F" w:rsidP="00C06D7F">
      <w:pPr>
        <w:pStyle w:val="af0"/>
        <w:rPr>
          <w:rFonts w:ascii="Arial" w:hAnsi="Arial" w:cs="Arial"/>
          <w:szCs w:val="28"/>
        </w:rPr>
      </w:pPr>
      <w:r w:rsidRPr="00C06D7F">
        <w:rPr>
          <w:rFonts w:ascii="Arial" w:hAnsi="Arial" w:cs="Arial"/>
          <w:b/>
          <w:bCs/>
          <w:szCs w:val="28"/>
        </w:rPr>
        <w:t xml:space="preserve">    </w:t>
      </w:r>
      <w:r w:rsidRPr="00C06D7F">
        <w:rPr>
          <w:rFonts w:ascii="Arial" w:hAnsi="Arial" w:cs="Arial"/>
          <w:szCs w:val="28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C06D7F">
        <w:rPr>
          <w:rFonts w:ascii="Arial" w:hAnsi="Arial" w:cs="Arial"/>
          <w:szCs w:val="28"/>
        </w:rPr>
        <w:t>Захоперского</w:t>
      </w:r>
      <w:proofErr w:type="spellEnd"/>
      <w:r w:rsidRPr="00C06D7F">
        <w:rPr>
          <w:rFonts w:ascii="Arial" w:hAnsi="Arial" w:cs="Arial"/>
          <w:szCs w:val="28"/>
        </w:rPr>
        <w:t xml:space="preserve"> сельского поселения  на 2023 год и на период до 2025 года.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C06D7F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sz w:val="28"/>
          <w:szCs w:val="28"/>
        </w:rPr>
        <w:t xml:space="preserve"> сельского поселения на 2023 год и на период до 2025 года: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>- обеспечение сбалансированности бюджетной системы сельского поселения;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>- повышение уровня жизни населения;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>- выполнение принятых решений по повышению заработной платы в бюджетной сфере;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>- более действенное управление бюджетными расходами.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ab/>
        <w:t>В связи с этим будет продолжена реализация следующих направлений: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>- повышение эффективности закупок товаров, работ, услуг для муниципальных нужд;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>- расширение самостоятельности и повышения ответственности главных распорядителей средств районного бюджета;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ab/>
        <w:t xml:space="preserve">Параметры бюджета </w:t>
      </w:r>
      <w:proofErr w:type="spellStart"/>
      <w:r w:rsidRPr="00C06D7F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sz w:val="28"/>
          <w:szCs w:val="28"/>
        </w:rPr>
        <w:t xml:space="preserve"> сельского поселения на 2023 год и на период до 2025 года основаны на показателях прогноза социально-экономического развития поселения  на 2023 – 2025 годы.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ab/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lastRenderedPageBreak/>
        <w:t>Основные параметры проекта бюджета на  2023 – 2025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2806"/>
        <w:gridCol w:w="2295"/>
        <w:gridCol w:w="2590"/>
      </w:tblGrid>
      <w:tr w:rsidR="00912C7F" w:rsidRPr="00C06D7F" w:rsidTr="00204950">
        <w:trPr>
          <w:trHeight w:val="285"/>
        </w:trPr>
        <w:tc>
          <w:tcPr>
            <w:tcW w:w="2340" w:type="dxa"/>
            <w:vMerge w:val="restart"/>
          </w:tcPr>
          <w:p w:rsidR="00912C7F" w:rsidRPr="00C06D7F" w:rsidRDefault="00912C7F" w:rsidP="00C06D7F">
            <w:p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12C7F" w:rsidRPr="00C06D7F" w:rsidRDefault="00912C7F" w:rsidP="00C06D7F">
            <w:p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7872" w:type="dxa"/>
            <w:gridSpan w:val="3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Проект бюджета на</w:t>
            </w:r>
          </w:p>
        </w:tc>
      </w:tr>
      <w:tr w:rsidR="00912C7F" w:rsidRPr="00C06D7F" w:rsidTr="00204950">
        <w:trPr>
          <w:trHeight w:val="255"/>
        </w:trPr>
        <w:tc>
          <w:tcPr>
            <w:tcW w:w="2340" w:type="dxa"/>
            <w:vMerge/>
          </w:tcPr>
          <w:p w:rsidR="00912C7F" w:rsidRPr="00C06D7F" w:rsidRDefault="00912C7F" w:rsidP="00C06D7F">
            <w:p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2023 год (</w:t>
            </w:r>
            <w:proofErr w:type="spellStart"/>
            <w:r w:rsidRPr="00C06D7F"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 w:rsidRPr="00C06D7F">
              <w:rPr>
                <w:rFonts w:ascii="Arial" w:hAnsi="Arial" w:cs="Arial"/>
                <w:sz w:val="28"/>
                <w:szCs w:val="28"/>
              </w:rPr>
              <w:t>.)</w:t>
            </w:r>
          </w:p>
        </w:tc>
        <w:tc>
          <w:tcPr>
            <w:tcW w:w="2340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2024 год (</w:t>
            </w:r>
            <w:proofErr w:type="spellStart"/>
            <w:r w:rsidRPr="00C06D7F"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 w:rsidRPr="00C06D7F">
              <w:rPr>
                <w:rFonts w:ascii="Arial" w:hAnsi="Arial" w:cs="Arial"/>
                <w:sz w:val="28"/>
                <w:szCs w:val="28"/>
              </w:rPr>
              <w:t>.)</w:t>
            </w:r>
          </w:p>
        </w:tc>
        <w:tc>
          <w:tcPr>
            <w:tcW w:w="2652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2025 год (</w:t>
            </w:r>
            <w:proofErr w:type="spellStart"/>
            <w:r w:rsidRPr="00C06D7F"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 w:rsidRPr="00C06D7F">
              <w:rPr>
                <w:rFonts w:ascii="Arial" w:hAnsi="Arial" w:cs="Arial"/>
                <w:sz w:val="28"/>
                <w:szCs w:val="28"/>
              </w:rPr>
              <w:t>.)</w:t>
            </w:r>
          </w:p>
        </w:tc>
      </w:tr>
      <w:tr w:rsidR="00912C7F" w:rsidRPr="00C06D7F" w:rsidTr="00204950">
        <w:trPr>
          <w:trHeight w:val="240"/>
        </w:trPr>
        <w:tc>
          <w:tcPr>
            <w:tcW w:w="2340" w:type="dxa"/>
          </w:tcPr>
          <w:p w:rsidR="00912C7F" w:rsidRPr="00C06D7F" w:rsidRDefault="00912C7F" w:rsidP="00C06D7F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652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912C7F" w:rsidRPr="00C06D7F" w:rsidTr="00204950">
        <w:trPr>
          <w:trHeight w:val="315"/>
        </w:trPr>
        <w:tc>
          <w:tcPr>
            <w:tcW w:w="2340" w:type="dxa"/>
          </w:tcPr>
          <w:p w:rsidR="00912C7F" w:rsidRPr="00C06D7F" w:rsidRDefault="00912C7F" w:rsidP="00C06D7F">
            <w:p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Доходы</w:t>
            </w:r>
          </w:p>
        </w:tc>
        <w:tc>
          <w:tcPr>
            <w:tcW w:w="2880" w:type="dxa"/>
          </w:tcPr>
          <w:p w:rsidR="00912C7F" w:rsidRPr="00C06D7F" w:rsidRDefault="00D447D4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8844,05</w:t>
            </w:r>
          </w:p>
        </w:tc>
        <w:tc>
          <w:tcPr>
            <w:tcW w:w="2340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6739,55</w:t>
            </w:r>
          </w:p>
        </w:tc>
        <w:tc>
          <w:tcPr>
            <w:tcW w:w="2652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6949,15</w:t>
            </w:r>
          </w:p>
        </w:tc>
      </w:tr>
      <w:tr w:rsidR="00912C7F" w:rsidRPr="00C06D7F" w:rsidTr="00204950">
        <w:trPr>
          <w:trHeight w:val="345"/>
        </w:trPr>
        <w:tc>
          <w:tcPr>
            <w:tcW w:w="2340" w:type="dxa"/>
          </w:tcPr>
          <w:p w:rsidR="00912C7F" w:rsidRPr="00C06D7F" w:rsidRDefault="00912C7F" w:rsidP="00C06D7F">
            <w:p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Расходы</w:t>
            </w:r>
          </w:p>
        </w:tc>
        <w:tc>
          <w:tcPr>
            <w:tcW w:w="2880" w:type="dxa"/>
          </w:tcPr>
          <w:p w:rsidR="00912C7F" w:rsidRPr="00C06D7F" w:rsidRDefault="00D447D4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9375,05</w:t>
            </w:r>
          </w:p>
        </w:tc>
        <w:tc>
          <w:tcPr>
            <w:tcW w:w="2340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6739,55</w:t>
            </w:r>
          </w:p>
        </w:tc>
        <w:tc>
          <w:tcPr>
            <w:tcW w:w="2652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6949,15</w:t>
            </w:r>
          </w:p>
        </w:tc>
      </w:tr>
      <w:tr w:rsidR="00912C7F" w:rsidRPr="00C06D7F" w:rsidTr="00204950">
        <w:trPr>
          <w:trHeight w:val="225"/>
        </w:trPr>
        <w:tc>
          <w:tcPr>
            <w:tcW w:w="2340" w:type="dxa"/>
          </w:tcPr>
          <w:p w:rsidR="00912C7F" w:rsidRPr="00C06D7F" w:rsidRDefault="00912C7F" w:rsidP="00C06D7F">
            <w:p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Дефицит</w:t>
            </w:r>
          </w:p>
        </w:tc>
        <w:tc>
          <w:tcPr>
            <w:tcW w:w="2880" w:type="dxa"/>
          </w:tcPr>
          <w:p w:rsidR="00912C7F" w:rsidRPr="00C06D7F" w:rsidRDefault="00100B62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531,0</w:t>
            </w:r>
          </w:p>
        </w:tc>
        <w:tc>
          <w:tcPr>
            <w:tcW w:w="2340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652" w:type="dxa"/>
          </w:tcPr>
          <w:p w:rsidR="00912C7F" w:rsidRPr="00C06D7F" w:rsidRDefault="00912C7F" w:rsidP="00C06D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</w:p>
    <w:p w:rsidR="00912C7F" w:rsidRPr="00C06D7F" w:rsidRDefault="00912C7F" w:rsidP="00C06D7F">
      <w:pPr>
        <w:rPr>
          <w:rFonts w:ascii="Arial" w:hAnsi="Arial" w:cs="Arial"/>
          <w:sz w:val="28"/>
          <w:szCs w:val="28"/>
        </w:rPr>
      </w:pPr>
    </w:p>
    <w:p w:rsidR="00912C7F" w:rsidRPr="00C06D7F" w:rsidRDefault="00912C7F" w:rsidP="00C06D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12C7F" w:rsidRPr="00C06D7F" w:rsidRDefault="00912C7F" w:rsidP="00C06D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12C7F" w:rsidRPr="00C06D7F" w:rsidRDefault="00912C7F" w:rsidP="00C06D7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6D7F">
        <w:rPr>
          <w:rFonts w:ascii="Arial" w:hAnsi="Arial" w:cs="Arial"/>
          <w:b/>
          <w:bCs/>
          <w:color w:val="000000"/>
          <w:sz w:val="28"/>
          <w:szCs w:val="28"/>
        </w:rPr>
        <w:t>ДОХОДЫ БЮДЖЕТА ЗАХОПЕРСКОГО СЕЛЬСКОГО</w:t>
      </w:r>
      <w:r w:rsidRPr="00C06D7F">
        <w:rPr>
          <w:rFonts w:ascii="Arial" w:hAnsi="Arial" w:cs="Arial"/>
          <w:b/>
          <w:bCs/>
          <w:color w:val="000000"/>
          <w:sz w:val="28"/>
          <w:szCs w:val="28"/>
        </w:rPr>
        <w:br/>
        <w:t>ПОСЕЛЕНИЯ</w:t>
      </w:r>
    </w:p>
    <w:p w:rsidR="00912C7F" w:rsidRPr="00C06D7F" w:rsidRDefault="00912C7F" w:rsidP="00C06D7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12C7F" w:rsidRPr="00C06D7F" w:rsidRDefault="00912C7F" w:rsidP="00C06D7F">
      <w:pPr>
        <w:pStyle w:val="af0"/>
        <w:rPr>
          <w:rFonts w:ascii="Arial" w:hAnsi="Arial" w:cs="Arial"/>
          <w:szCs w:val="28"/>
        </w:rPr>
      </w:pPr>
      <w:r w:rsidRPr="00C06D7F">
        <w:rPr>
          <w:rFonts w:ascii="Arial" w:hAnsi="Arial" w:cs="Arial"/>
          <w:szCs w:val="28"/>
        </w:rPr>
        <w:tab/>
        <w:t>Формирование доходной базы местного бюджета на 2023 год и на период до 2025 года осуществлялось на основе показателей умеренно-оптимистического варианта прогноза социально- экономического развития сельского поселения на 2023 год и на период до 2025 года, основных направлений налоговой и бюджетной политики на 2023год и на период до 2025 года, данных о базе налогообложения по отдельным источникам доходов и оценки поступлений доходов в 2022 году.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2023 года.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  <w:r w:rsidRPr="00C06D7F">
        <w:rPr>
          <w:rFonts w:ascii="Arial" w:hAnsi="Arial" w:cs="Arial"/>
          <w:szCs w:val="28"/>
        </w:rPr>
        <w:t>Особенности расчетов поступлений платежей в  бюджет по основным доходным источникам на 2023 год и на период до 2025 года.</w:t>
      </w:r>
    </w:p>
    <w:p w:rsidR="00912C7F" w:rsidRPr="00C06D7F" w:rsidRDefault="00912C7F" w:rsidP="00C06D7F">
      <w:pPr>
        <w:pStyle w:val="21"/>
        <w:rPr>
          <w:rFonts w:ascii="Arial" w:hAnsi="Arial" w:cs="Arial"/>
          <w:color w:val="000000"/>
          <w:szCs w:val="28"/>
        </w:rPr>
      </w:pPr>
    </w:p>
    <w:p w:rsidR="00912C7F" w:rsidRPr="00C06D7F" w:rsidRDefault="00912C7F" w:rsidP="00C06D7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6D7F">
        <w:rPr>
          <w:rFonts w:ascii="Arial" w:hAnsi="Arial" w:cs="Arial"/>
          <w:b/>
          <w:bCs/>
          <w:color w:val="000000"/>
          <w:sz w:val="28"/>
          <w:szCs w:val="28"/>
        </w:rPr>
        <w:t>Налог на доходы физических лиц.</w:t>
      </w:r>
    </w:p>
    <w:p w:rsidR="00912C7F" w:rsidRPr="00C06D7F" w:rsidRDefault="00912C7F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ab/>
      </w:r>
      <w:r w:rsidRPr="00C06D7F">
        <w:rPr>
          <w:rFonts w:ascii="Arial" w:hAnsi="Arial" w:cs="Arial"/>
          <w:color w:val="000000"/>
          <w:sz w:val="28"/>
          <w:szCs w:val="28"/>
        </w:rPr>
        <w:t xml:space="preserve">Поступления налога на доходы физических лиц в 2023 году в бюджет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 сельского поселения составляет 716,0 тыс. рублей или 9,1% процента от общей суммы доходов, в 2024 году – 777,4 тыс. рублей или 11,5 % процента, в 2025 году – 841,7 тыс. рублей или  12,1 % процента.</w:t>
      </w:r>
    </w:p>
    <w:p w:rsidR="00912C7F" w:rsidRPr="00C06D7F" w:rsidRDefault="00912C7F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12C7F" w:rsidRPr="00C06D7F" w:rsidRDefault="00912C7F" w:rsidP="00C06D7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06D7F">
        <w:rPr>
          <w:rFonts w:ascii="Arial" w:hAnsi="Arial" w:cs="Arial"/>
          <w:b/>
          <w:color w:val="000000"/>
          <w:sz w:val="28"/>
          <w:szCs w:val="28"/>
        </w:rPr>
        <w:t>Акцизы на дизельное топливо</w:t>
      </w:r>
    </w:p>
    <w:p w:rsidR="00912C7F" w:rsidRPr="00C06D7F" w:rsidRDefault="00912C7F" w:rsidP="00C06D7F">
      <w:pPr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b/>
          <w:color w:val="000000"/>
          <w:sz w:val="28"/>
          <w:szCs w:val="28"/>
        </w:rPr>
        <w:t xml:space="preserve">     </w:t>
      </w:r>
      <w:r w:rsidRPr="00C06D7F">
        <w:rPr>
          <w:rFonts w:ascii="Arial" w:hAnsi="Arial" w:cs="Arial"/>
          <w:color w:val="000000"/>
          <w:sz w:val="28"/>
          <w:szCs w:val="28"/>
        </w:rPr>
        <w:t>В бюджете запланированы доходы:</w:t>
      </w:r>
    </w:p>
    <w:p w:rsidR="00912C7F" w:rsidRPr="00C06D7F" w:rsidRDefault="00912C7F" w:rsidP="00C06D7F">
      <w:pPr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lastRenderedPageBreak/>
        <w:t xml:space="preserve">   - от уплаты акцизов на дизельное топливо, зачисляемые в консолидированные бюджеты субъектов Российской Федерации на 2023 год в сумме 371,0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., на 2024 год в сумме 392,2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., на 2025 год в сумме 421,2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912C7F" w:rsidRPr="00C06D7F" w:rsidRDefault="00912C7F" w:rsidP="00C06D7F">
      <w:pPr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    - от уплаты акцизов на моторные масла для дизельных и (или) карбюраторных (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инжекторных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) двигателей, зачисляемые в бюджеты субъектов Российской Федерации на 2023 год в сумме 2,6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.,  на 2024 год в сумме 2,7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., на 2025 год в сумме 2,8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912C7F" w:rsidRPr="00C06D7F" w:rsidRDefault="00912C7F" w:rsidP="00C06D7F">
      <w:pPr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2023 год в сумме 458,6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.,  на 2024 год в сумме 478,6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., на 2025 год в сумме 508,5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912C7F" w:rsidRPr="00C06D7F" w:rsidRDefault="00912C7F" w:rsidP="00C06D7F">
      <w:pPr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2023 год в сумме -48,9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.,  на 2024 год в сумме -51,4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., на 2025 год в сумме -51,9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>.</w:t>
      </w:r>
    </w:p>
    <w:p w:rsidR="00912C7F" w:rsidRPr="00C06D7F" w:rsidRDefault="00912C7F" w:rsidP="00C06D7F">
      <w:pPr>
        <w:rPr>
          <w:rFonts w:ascii="Arial" w:hAnsi="Arial" w:cs="Arial"/>
          <w:color w:val="000000"/>
          <w:sz w:val="28"/>
          <w:szCs w:val="28"/>
        </w:rPr>
      </w:pPr>
    </w:p>
    <w:p w:rsidR="00912C7F" w:rsidRPr="00C06D7F" w:rsidRDefault="00912C7F" w:rsidP="00C06D7F">
      <w:pPr>
        <w:rPr>
          <w:rFonts w:ascii="Arial" w:hAnsi="Arial" w:cs="Arial"/>
          <w:color w:val="000000"/>
          <w:sz w:val="28"/>
          <w:szCs w:val="28"/>
        </w:rPr>
      </w:pPr>
    </w:p>
    <w:p w:rsidR="00912C7F" w:rsidRPr="00C06D7F" w:rsidRDefault="00912C7F" w:rsidP="00C06D7F">
      <w:pPr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Pr="00C06D7F">
        <w:rPr>
          <w:rFonts w:ascii="Arial" w:hAnsi="Arial" w:cs="Arial"/>
          <w:b/>
          <w:sz w:val="28"/>
          <w:szCs w:val="28"/>
        </w:rPr>
        <w:t>Единый сельскохозяйственный налог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  <w:r w:rsidRPr="00C06D7F">
        <w:rPr>
          <w:rFonts w:ascii="Arial" w:hAnsi="Arial" w:cs="Arial"/>
          <w:sz w:val="28"/>
          <w:szCs w:val="28"/>
        </w:rPr>
        <w:t xml:space="preserve">   На 2023 год в бюджете запланирован в </w:t>
      </w:r>
      <w:r w:rsidRPr="00C06D7F">
        <w:rPr>
          <w:rFonts w:ascii="Arial" w:hAnsi="Arial" w:cs="Arial"/>
          <w:color w:val="000000"/>
          <w:sz w:val="28"/>
          <w:szCs w:val="28"/>
        </w:rPr>
        <w:t>сумме 1687,6 тысяч рублей, или 37,6%</w:t>
      </w:r>
      <w:r w:rsidRPr="00C06D7F">
        <w:rPr>
          <w:rFonts w:ascii="Arial" w:hAnsi="Arial" w:cs="Arial"/>
          <w:sz w:val="28"/>
          <w:szCs w:val="28"/>
        </w:rPr>
        <w:t xml:space="preserve"> от собственных доходов, на 2024 год в сумме 1754,0 тысяч рублей, или 37,7% от собственных доходов, на 2025 год в сумме 1844,3 тысяч рублей, или 37,9% от собственных доходов.</w:t>
      </w:r>
    </w:p>
    <w:p w:rsidR="00912C7F" w:rsidRPr="00C06D7F" w:rsidRDefault="00912C7F" w:rsidP="00C06D7F">
      <w:pPr>
        <w:jc w:val="both"/>
        <w:rPr>
          <w:rFonts w:ascii="Arial" w:hAnsi="Arial" w:cs="Arial"/>
          <w:sz w:val="28"/>
          <w:szCs w:val="28"/>
        </w:rPr>
      </w:pPr>
    </w:p>
    <w:p w:rsidR="00912C7F" w:rsidRPr="00C06D7F" w:rsidRDefault="00912C7F" w:rsidP="00C06D7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06D7F">
        <w:rPr>
          <w:rFonts w:ascii="Arial" w:hAnsi="Arial" w:cs="Arial"/>
          <w:b/>
          <w:color w:val="000000"/>
          <w:sz w:val="28"/>
          <w:szCs w:val="28"/>
        </w:rPr>
        <w:t>Налог на имущество</w:t>
      </w:r>
    </w:p>
    <w:p w:rsidR="00912C7F" w:rsidRPr="00C06D7F" w:rsidRDefault="00912C7F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06D7F">
        <w:rPr>
          <w:rFonts w:ascii="Arial" w:hAnsi="Arial" w:cs="Arial"/>
          <w:color w:val="000000"/>
          <w:sz w:val="28"/>
          <w:szCs w:val="28"/>
        </w:rPr>
        <w:t xml:space="preserve">       Поступление налога на имущество в 2023 году в  бюджет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Захоперского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 сельского поселения составляет 1189,6 тысяч рублей или 15,1% от общей суммы доходов, в 2024 году 1189,6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тыс.рублей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  что составляет 17,7 % от общей суммы доходов, в 2025 году 1189,6 </w:t>
      </w:r>
      <w:proofErr w:type="spellStart"/>
      <w:r w:rsidRPr="00C06D7F">
        <w:rPr>
          <w:rFonts w:ascii="Arial" w:hAnsi="Arial" w:cs="Arial"/>
          <w:color w:val="000000"/>
          <w:sz w:val="28"/>
          <w:szCs w:val="28"/>
        </w:rPr>
        <w:t>тыс.рублей</w:t>
      </w:r>
      <w:proofErr w:type="spellEnd"/>
      <w:r w:rsidRPr="00C06D7F">
        <w:rPr>
          <w:rFonts w:ascii="Arial" w:hAnsi="Arial" w:cs="Arial"/>
          <w:color w:val="000000"/>
          <w:sz w:val="28"/>
          <w:szCs w:val="28"/>
        </w:rPr>
        <w:t xml:space="preserve"> или 17,1 % от общей суммы доходов.</w:t>
      </w:r>
    </w:p>
    <w:p w:rsidR="00912C7F" w:rsidRPr="00C06D7F" w:rsidRDefault="00912C7F" w:rsidP="00C06D7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  <w:r w:rsidRPr="00C06D7F">
        <w:rPr>
          <w:rFonts w:ascii="Arial" w:hAnsi="Arial" w:cs="Arial"/>
          <w:szCs w:val="28"/>
        </w:rPr>
        <w:t>Доходы от использования имущества, находящегося в государственной и муниципальной собственности.</w:t>
      </w: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</w:p>
    <w:p w:rsidR="00912C7F" w:rsidRPr="00C06D7F" w:rsidRDefault="00912C7F" w:rsidP="00C06D7F">
      <w:pPr>
        <w:pStyle w:val="af0"/>
        <w:rPr>
          <w:rFonts w:ascii="Arial" w:hAnsi="Arial" w:cs="Arial"/>
          <w:color w:val="000000"/>
          <w:szCs w:val="28"/>
        </w:rPr>
      </w:pPr>
      <w:r w:rsidRPr="00C06D7F">
        <w:rPr>
          <w:rFonts w:ascii="Arial" w:hAnsi="Arial" w:cs="Arial"/>
          <w:szCs w:val="28"/>
        </w:rPr>
        <w:tab/>
      </w:r>
      <w:r w:rsidRPr="00C06D7F">
        <w:rPr>
          <w:rFonts w:ascii="Arial" w:hAnsi="Arial" w:cs="Arial"/>
          <w:color w:val="000000"/>
          <w:szCs w:val="28"/>
        </w:rPr>
        <w:t>Доходы от использования имущества, находящегося в государственной и муниципальной собственности, прогнозируются в 2023 году в сумме 12,0 тыс. рублей, что составляет 0,2% процента от общей суммы доходов, в 2024 году – 12,0 тыс. рублей или 0,2 % процентов, а в 2025 году – 12,0 тыс. рублей или 0,2% процента.</w:t>
      </w:r>
    </w:p>
    <w:p w:rsidR="00912C7F" w:rsidRPr="00C06D7F" w:rsidRDefault="00912C7F" w:rsidP="00C06D7F">
      <w:pPr>
        <w:pStyle w:val="af0"/>
        <w:rPr>
          <w:rFonts w:ascii="Arial" w:hAnsi="Arial" w:cs="Arial"/>
          <w:color w:val="000000"/>
          <w:szCs w:val="28"/>
        </w:rPr>
      </w:pPr>
    </w:p>
    <w:p w:rsidR="00912C7F" w:rsidRPr="00C06D7F" w:rsidRDefault="00912C7F" w:rsidP="00C06D7F">
      <w:pPr>
        <w:pStyle w:val="af0"/>
        <w:rPr>
          <w:rFonts w:ascii="Arial" w:hAnsi="Arial" w:cs="Arial"/>
          <w:b/>
          <w:szCs w:val="28"/>
        </w:rPr>
      </w:pPr>
      <w:r w:rsidRPr="00C06D7F">
        <w:rPr>
          <w:rFonts w:ascii="Arial" w:hAnsi="Arial" w:cs="Arial"/>
          <w:b/>
          <w:color w:val="000000"/>
          <w:szCs w:val="28"/>
        </w:rPr>
        <w:t xml:space="preserve">                                       </w:t>
      </w:r>
      <w:r w:rsidRPr="00C06D7F">
        <w:rPr>
          <w:rFonts w:ascii="Arial" w:hAnsi="Arial" w:cs="Arial"/>
          <w:b/>
          <w:szCs w:val="28"/>
        </w:rPr>
        <w:t>Прочие доходы от оказания платных услуг</w:t>
      </w:r>
    </w:p>
    <w:p w:rsidR="00912C7F" w:rsidRPr="00C06D7F" w:rsidRDefault="00912C7F" w:rsidP="00C06D7F">
      <w:pPr>
        <w:pStyle w:val="af0"/>
        <w:rPr>
          <w:rFonts w:ascii="Arial" w:hAnsi="Arial" w:cs="Arial"/>
          <w:b/>
          <w:szCs w:val="28"/>
        </w:rPr>
      </w:pPr>
      <w:r w:rsidRPr="00C06D7F">
        <w:rPr>
          <w:rFonts w:ascii="Arial" w:hAnsi="Arial" w:cs="Arial"/>
          <w:b/>
          <w:szCs w:val="28"/>
        </w:rPr>
        <w:t xml:space="preserve"> </w:t>
      </w:r>
    </w:p>
    <w:p w:rsidR="00912C7F" w:rsidRPr="00C06D7F" w:rsidRDefault="00912C7F" w:rsidP="00C06D7F">
      <w:pPr>
        <w:pStyle w:val="af0"/>
        <w:rPr>
          <w:rFonts w:ascii="Arial" w:hAnsi="Arial" w:cs="Arial"/>
          <w:color w:val="000000"/>
          <w:szCs w:val="28"/>
        </w:rPr>
      </w:pPr>
      <w:r w:rsidRPr="00C06D7F">
        <w:rPr>
          <w:rFonts w:ascii="Arial" w:hAnsi="Arial" w:cs="Arial"/>
          <w:b/>
          <w:color w:val="000000"/>
          <w:szCs w:val="28"/>
        </w:rPr>
        <w:t xml:space="preserve">        </w:t>
      </w:r>
      <w:r w:rsidRPr="00C06D7F">
        <w:rPr>
          <w:rFonts w:ascii="Arial" w:hAnsi="Arial" w:cs="Arial"/>
          <w:color w:val="000000"/>
          <w:szCs w:val="28"/>
        </w:rPr>
        <w:t xml:space="preserve">Доходы от оказания платных услуг получателями средств бюджетов поселений на 2023 год запланированы в сумме 100,0 </w:t>
      </w:r>
      <w:proofErr w:type="spellStart"/>
      <w:r w:rsidRPr="00C06D7F">
        <w:rPr>
          <w:rFonts w:ascii="Arial" w:hAnsi="Arial" w:cs="Arial"/>
          <w:color w:val="000000"/>
          <w:szCs w:val="28"/>
        </w:rPr>
        <w:lastRenderedPageBreak/>
        <w:t>тыс.рублей</w:t>
      </w:r>
      <w:proofErr w:type="spellEnd"/>
      <w:r w:rsidRPr="00C06D7F">
        <w:rPr>
          <w:rFonts w:ascii="Arial" w:hAnsi="Arial" w:cs="Arial"/>
          <w:color w:val="000000"/>
          <w:szCs w:val="28"/>
        </w:rPr>
        <w:t xml:space="preserve">,  на 2024 год -100,0 тыс. рублей, на 2025 год-100,0 </w:t>
      </w:r>
      <w:proofErr w:type="spellStart"/>
      <w:r w:rsidRPr="00C06D7F">
        <w:rPr>
          <w:rFonts w:ascii="Arial" w:hAnsi="Arial" w:cs="Arial"/>
          <w:color w:val="000000"/>
          <w:szCs w:val="28"/>
        </w:rPr>
        <w:t>тыс.рублей</w:t>
      </w:r>
      <w:proofErr w:type="spellEnd"/>
    </w:p>
    <w:p w:rsidR="00912C7F" w:rsidRPr="00C06D7F" w:rsidRDefault="00912C7F" w:rsidP="00C06D7F">
      <w:pPr>
        <w:pStyle w:val="af0"/>
        <w:rPr>
          <w:rFonts w:ascii="Arial" w:hAnsi="Arial" w:cs="Arial"/>
          <w:color w:val="000000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  <w:r w:rsidRPr="00C06D7F">
        <w:rPr>
          <w:rFonts w:ascii="Arial" w:hAnsi="Arial" w:cs="Arial"/>
          <w:szCs w:val="28"/>
        </w:rPr>
        <w:t>Безвозмездные поступления от других бюджетов бюджетной системы Российской Федерации.</w:t>
      </w:r>
    </w:p>
    <w:p w:rsidR="00912C7F" w:rsidRPr="00C06D7F" w:rsidRDefault="00912C7F" w:rsidP="00C06D7F">
      <w:pPr>
        <w:pStyle w:val="af0"/>
        <w:rPr>
          <w:rFonts w:ascii="Arial" w:hAnsi="Arial" w:cs="Arial"/>
          <w:color w:val="000000"/>
          <w:szCs w:val="28"/>
        </w:rPr>
      </w:pPr>
      <w:r w:rsidRPr="00C06D7F">
        <w:rPr>
          <w:rFonts w:ascii="Arial" w:hAnsi="Arial" w:cs="Arial"/>
          <w:b/>
          <w:bCs/>
          <w:color w:val="000000"/>
          <w:szCs w:val="28"/>
        </w:rPr>
        <w:t xml:space="preserve">    </w:t>
      </w:r>
      <w:r w:rsidRPr="00C06D7F">
        <w:rPr>
          <w:rFonts w:ascii="Arial" w:hAnsi="Arial" w:cs="Arial"/>
          <w:color w:val="000000"/>
          <w:szCs w:val="28"/>
        </w:rPr>
        <w:t xml:space="preserve">Безвозмездные поступления от других бюджетов бюджетной системы Российской Федерации планируются в 2023 году в сумме </w:t>
      </w:r>
      <w:r w:rsidR="00C66DDB" w:rsidRPr="00C06D7F">
        <w:rPr>
          <w:rFonts w:ascii="Arial" w:hAnsi="Arial" w:cs="Arial"/>
          <w:color w:val="000000"/>
          <w:szCs w:val="28"/>
        </w:rPr>
        <w:t>4355,55</w:t>
      </w:r>
      <w:r w:rsidRPr="00C06D7F">
        <w:rPr>
          <w:rFonts w:ascii="Arial" w:hAnsi="Arial" w:cs="Arial"/>
          <w:color w:val="000000"/>
          <w:szCs w:val="28"/>
        </w:rPr>
        <w:t xml:space="preserve"> тыс.</w:t>
      </w:r>
      <w:r w:rsidR="0092112B" w:rsidRPr="00C06D7F">
        <w:rPr>
          <w:rFonts w:ascii="Arial" w:hAnsi="Arial" w:cs="Arial"/>
          <w:color w:val="000000"/>
          <w:szCs w:val="28"/>
        </w:rPr>
        <w:t xml:space="preserve"> </w:t>
      </w:r>
      <w:r w:rsidRPr="00C06D7F">
        <w:rPr>
          <w:rFonts w:ascii="Arial" w:hAnsi="Arial" w:cs="Arial"/>
          <w:color w:val="000000"/>
          <w:szCs w:val="28"/>
        </w:rPr>
        <w:t>рублей, в 2024 году – 2857,75 тыс. рублей и в 2025 году – 1837,85 тыс. рублей</w:t>
      </w:r>
    </w:p>
    <w:p w:rsidR="00912C7F" w:rsidRPr="00C06D7F" w:rsidRDefault="00912C7F" w:rsidP="00C06D7F">
      <w:pPr>
        <w:pStyle w:val="af0"/>
        <w:rPr>
          <w:rFonts w:ascii="Arial" w:hAnsi="Arial" w:cs="Arial"/>
          <w:color w:val="FF0000"/>
          <w:szCs w:val="28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1702"/>
        <w:gridCol w:w="1020"/>
        <w:gridCol w:w="1020"/>
        <w:gridCol w:w="1020"/>
        <w:gridCol w:w="897"/>
        <w:gridCol w:w="897"/>
        <w:gridCol w:w="897"/>
      </w:tblGrid>
      <w:tr w:rsidR="00912C7F" w:rsidRPr="00C06D7F" w:rsidTr="00204950">
        <w:trPr>
          <w:trHeight w:val="420"/>
        </w:trPr>
        <w:tc>
          <w:tcPr>
            <w:tcW w:w="1976" w:type="dxa"/>
            <w:vMerge w:val="restart"/>
          </w:tcPr>
          <w:p w:rsidR="00912C7F" w:rsidRPr="00C06D7F" w:rsidRDefault="00912C7F" w:rsidP="00C06D7F">
            <w:pPr>
              <w:pStyle w:val="af0"/>
              <w:ind w:left="540"/>
              <w:rPr>
                <w:rFonts w:ascii="Arial" w:hAnsi="Arial" w:cs="Arial"/>
                <w:color w:val="000000"/>
                <w:szCs w:val="28"/>
              </w:rPr>
            </w:pPr>
          </w:p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Наименование</w:t>
            </w:r>
          </w:p>
          <w:p w:rsidR="00912C7F" w:rsidRPr="00C06D7F" w:rsidRDefault="00912C7F" w:rsidP="00C06D7F">
            <w:pPr>
              <w:pStyle w:val="af0"/>
              <w:ind w:left="540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474" w:type="dxa"/>
            <w:vMerge w:val="restart"/>
          </w:tcPr>
          <w:p w:rsidR="00912C7F" w:rsidRPr="00C06D7F" w:rsidRDefault="00912C7F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12C7F" w:rsidRPr="00C06D7F" w:rsidRDefault="00912C7F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Утверждено</w:t>
            </w:r>
          </w:p>
          <w:p w:rsidR="00912C7F" w:rsidRPr="00C06D7F" w:rsidRDefault="00912C7F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 w:val="28"/>
                <w:szCs w:val="28"/>
              </w:rPr>
              <w:t>на 2022 год</w:t>
            </w:r>
          </w:p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3068" w:type="dxa"/>
            <w:gridSpan w:val="3"/>
          </w:tcPr>
          <w:p w:rsidR="00912C7F" w:rsidRPr="00C06D7F" w:rsidRDefault="00912C7F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912C7F" w:rsidRPr="00C06D7F" w:rsidRDefault="00912C7F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% исполнения бюджета на:</w:t>
            </w:r>
          </w:p>
        </w:tc>
      </w:tr>
      <w:tr w:rsidR="00912C7F" w:rsidRPr="00C06D7F" w:rsidTr="00204950">
        <w:trPr>
          <w:trHeight w:val="390"/>
        </w:trPr>
        <w:tc>
          <w:tcPr>
            <w:tcW w:w="1976" w:type="dxa"/>
            <w:vMerge/>
          </w:tcPr>
          <w:p w:rsidR="00912C7F" w:rsidRPr="00C06D7F" w:rsidRDefault="00912C7F" w:rsidP="00C06D7F">
            <w:pPr>
              <w:pStyle w:val="af0"/>
              <w:ind w:left="540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474" w:type="dxa"/>
            <w:vMerge/>
          </w:tcPr>
          <w:p w:rsidR="00912C7F" w:rsidRPr="00C06D7F" w:rsidRDefault="00912C7F" w:rsidP="00C06D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2023г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2024г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2025г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2023г к 2022г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2024г к 2023г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2025г к 2024г</w:t>
            </w:r>
          </w:p>
        </w:tc>
      </w:tr>
      <w:tr w:rsidR="00912C7F" w:rsidRPr="00C06D7F" w:rsidTr="00204950">
        <w:trPr>
          <w:trHeight w:val="1095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722,0</w:t>
            </w: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756,0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756,0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756,0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104,7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</w:tr>
      <w:tr w:rsidR="00912C7F" w:rsidRPr="00C06D7F" w:rsidTr="00204950">
        <w:trPr>
          <w:trHeight w:val="1545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Субвенции бюджетам поселений на осуществление полномочий административных комиссий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1,6</w:t>
            </w: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1,7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1,6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1,6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106,3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0,94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</w:tr>
      <w:tr w:rsidR="00912C7F" w:rsidRPr="00C06D7F" w:rsidTr="00204950">
        <w:trPr>
          <w:trHeight w:val="2235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58,5</w:t>
            </w: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71,4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74,6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77,3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122,1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104,5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103,6</w:t>
            </w:r>
          </w:p>
        </w:tc>
      </w:tr>
      <w:tr w:rsidR="00912C7F" w:rsidRPr="00C06D7F" w:rsidTr="00204950">
        <w:trPr>
          <w:trHeight w:val="2025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lastRenderedPageBreak/>
              <w:t>Иные межбюджетные трансферты, передаваемые бюджетам сельских поселений на содержание мест захоронения местного значения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11,05</w:t>
            </w: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11,05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11,05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11,05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</w:tr>
      <w:tr w:rsidR="00912C7F" w:rsidRPr="00C06D7F" w:rsidTr="00204950">
        <w:trPr>
          <w:trHeight w:val="2025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решение вопросов ЖКХ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325,0</w:t>
            </w: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322,0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99%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</w:tr>
      <w:tr w:rsidR="00912C7F" w:rsidRPr="00C06D7F" w:rsidTr="00204950">
        <w:trPr>
          <w:trHeight w:val="1350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Иные 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1000,0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912C7F" w:rsidRPr="00C06D7F" w:rsidTr="00204950">
        <w:trPr>
          <w:trHeight w:val="192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1095,2</w:t>
            </w:r>
          </w:p>
        </w:tc>
        <w:tc>
          <w:tcPr>
            <w:tcW w:w="1050" w:type="dxa"/>
          </w:tcPr>
          <w:p w:rsidR="00912C7F" w:rsidRPr="00C06D7F" w:rsidRDefault="0092112B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1095,2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1085,0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1085,0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99,0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</w:tr>
      <w:tr w:rsidR="00912C7F" w:rsidRPr="00C06D7F" w:rsidTr="00C66DDB">
        <w:trPr>
          <w:trHeight w:val="1395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Иные межбюджетные трансферты по программе «Профилактика правонарушений»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2,0</w:t>
            </w: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2,0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2,0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</w:tr>
      <w:tr w:rsidR="00C66DDB" w:rsidRPr="00C06D7F" w:rsidTr="00C66DDB">
        <w:trPr>
          <w:trHeight w:val="601"/>
        </w:trPr>
        <w:tc>
          <w:tcPr>
            <w:tcW w:w="1976" w:type="dxa"/>
          </w:tcPr>
          <w:p w:rsidR="00C66DDB" w:rsidRPr="00C06D7F" w:rsidRDefault="00034D53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 xml:space="preserve">Иные межбюджетные </w:t>
            </w:r>
            <w:r w:rsidRPr="00C06D7F">
              <w:rPr>
                <w:rFonts w:ascii="Arial" w:hAnsi="Arial" w:cs="Arial"/>
                <w:color w:val="000000"/>
                <w:szCs w:val="28"/>
              </w:rPr>
              <w:lastRenderedPageBreak/>
              <w:t xml:space="preserve">трансферты по Соглашению о передаче полномочий по организации подготовки внесения изменений в Генеральный план и Правила землепользования и застройки </w:t>
            </w:r>
            <w:proofErr w:type="spellStart"/>
            <w:r w:rsidRPr="00C06D7F">
              <w:rPr>
                <w:rFonts w:ascii="Arial" w:hAnsi="Arial" w:cs="Arial"/>
                <w:color w:val="000000"/>
                <w:szCs w:val="28"/>
              </w:rPr>
              <w:t>Захоперского</w:t>
            </w:r>
            <w:proofErr w:type="spellEnd"/>
            <w:r w:rsidRPr="00C06D7F">
              <w:rPr>
                <w:rFonts w:ascii="Arial" w:hAnsi="Arial" w:cs="Arial"/>
                <w:color w:val="000000"/>
                <w:szCs w:val="28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C66DDB" w:rsidRPr="00C06D7F" w:rsidRDefault="00034D53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lastRenderedPageBreak/>
              <w:t>942,0</w:t>
            </w:r>
          </w:p>
        </w:tc>
        <w:tc>
          <w:tcPr>
            <w:tcW w:w="1050" w:type="dxa"/>
          </w:tcPr>
          <w:p w:rsidR="00C66DDB" w:rsidRPr="00C06D7F" w:rsidRDefault="00034D53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103" w:type="dxa"/>
          </w:tcPr>
          <w:p w:rsidR="00C66DDB" w:rsidRPr="00C06D7F" w:rsidRDefault="00034D53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5" w:type="dxa"/>
          </w:tcPr>
          <w:p w:rsidR="00C66DDB" w:rsidRPr="00C06D7F" w:rsidRDefault="00034D53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042" w:type="dxa"/>
          </w:tcPr>
          <w:p w:rsidR="00C66DDB" w:rsidRPr="00C06D7F" w:rsidRDefault="00034D53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260" w:type="dxa"/>
          </w:tcPr>
          <w:p w:rsidR="00C66DDB" w:rsidRPr="00C06D7F" w:rsidRDefault="00034D53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182" w:type="dxa"/>
          </w:tcPr>
          <w:p w:rsidR="00C66DDB" w:rsidRPr="00C06D7F" w:rsidRDefault="00034D53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</w:tr>
      <w:tr w:rsidR="00912C7F" w:rsidRPr="00C06D7F" w:rsidTr="00204950">
        <w:trPr>
          <w:trHeight w:val="135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lastRenderedPageBreak/>
              <w:t>Иные межбюджетные трансферты по программе занятости подростков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4,2</w:t>
            </w: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4,2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4,2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</w:tr>
      <w:tr w:rsidR="00912C7F" w:rsidRPr="00C06D7F" w:rsidTr="00204950">
        <w:trPr>
          <w:trHeight w:val="315"/>
        </w:trPr>
        <w:tc>
          <w:tcPr>
            <w:tcW w:w="1976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Субсидия на содержание объектов благоустройства</w:t>
            </w:r>
          </w:p>
        </w:tc>
        <w:tc>
          <w:tcPr>
            <w:tcW w:w="1474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05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150,0</w:t>
            </w:r>
          </w:p>
        </w:tc>
        <w:tc>
          <w:tcPr>
            <w:tcW w:w="1103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150,0</w:t>
            </w:r>
          </w:p>
        </w:tc>
        <w:tc>
          <w:tcPr>
            <w:tcW w:w="915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150,0</w:t>
            </w:r>
          </w:p>
        </w:tc>
        <w:tc>
          <w:tcPr>
            <w:tcW w:w="104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260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  <w:tc>
          <w:tcPr>
            <w:tcW w:w="1182" w:type="dxa"/>
          </w:tcPr>
          <w:p w:rsidR="00912C7F" w:rsidRPr="00C06D7F" w:rsidRDefault="00912C7F" w:rsidP="00C06D7F">
            <w:pPr>
              <w:pStyle w:val="af0"/>
              <w:rPr>
                <w:rFonts w:ascii="Arial" w:hAnsi="Arial" w:cs="Arial"/>
                <w:color w:val="000000"/>
                <w:szCs w:val="28"/>
              </w:rPr>
            </w:pPr>
            <w:r w:rsidRPr="00C06D7F">
              <w:rPr>
                <w:rFonts w:ascii="Arial" w:hAnsi="Arial" w:cs="Arial"/>
                <w:color w:val="000000"/>
                <w:szCs w:val="28"/>
              </w:rPr>
              <w:t>100,0</w:t>
            </w:r>
          </w:p>
        </w:tc>
      </w:tr>
    </w:tbl>
    <w:p w:rsidR="00912C7F" w:rsidRPr="00C06D7F" w:rsidRDefault="00912C7F" w:rsidP="00C06D7F">
      <w:pPr>
        <w:pStyle w:val="af0"/>
        <w:rPr>
          <w:rFonts w:ascii="Arial" w:hAnsi="Arial" w:cs="Arial"/>
          <w:color w:val="000000"/>
          <w:szCs w:val="28"/>
        </w:rPr>
      </w:pPr>
    </w:p>
    <w:p w:rsidR="00912C7F" w:rsidRPr="00C06D7F" w:rsidRDefault="00912C7F" w:rsidP="00C06D7F">
      <w:pPr>
        <w:pStyle w:val="21"/>
        <w:jc w:val="left"/>
        <w:rPr>
          <w:rFonts w:ascii="Arial" w:hAnsi="Arial" w:cs="Arial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                      </w:t>
      </w:r>
      <w:r w:rsidRPr="00C06D7F">
        <w:rPr>
          <w:rFonts w:ascii="Arial" w:hAnsi="Arial" w:cs="Arial"/>
          <w:szCs w:val="28"/>
        </w:rPr>
        <w:t xml:space="preserve"> РАСХОДЫ БЮДЖЕТА ЗАХОПЕРСКОГО СЕЛЬСКОГО</w:t>
      </w: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  <w:r w:rsidRPr="00C06D7F">
        <w:rPr>
          <w:rFonts w:ascii="Arial" w:hAnsi="Arial" w:cs="Arial"/>
          <w:szCs w:val="28"/>
        </w:rPr>
        <w:t>ПОСЕЛЕНИЯ</w:t>
      </w: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</w:p>
    <w:p w:rsidR="00912C7F" w:rsidRPr="00C06D7F" w:rsidRDefault="00912C7F" w:rsidP="00C06D7F">
      <w:pPr>
        <w:pStyle w:val="21"/>
        <w:ind w:firstLine="708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Общий объем расходов бюджета на 2023 год определен в сумме </w:t>
      </w:r>
      <w:r w:rsidR="000E53C8" w:rsidRPr="00C06D7F">
        <w:rPr>
          <w:rFonts w:ascii="Arial" w:hAnsi="Arial" w:cs="Arial"/>
          <w:b w:val="0"/>
          <w:bCs w:val="0"/>
          <w:color w:val="000000"/>
          <w:szCs w:val="28"/>
        </w:rPr>
        <w:t>9375,05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тыс. рублей, на 2024 год – 6739,55 тыс. рублей, на 2025 год  - 6949,15 тыс. рублей. В номинальном выражении темпы роста бюджетных расходов к предыдущему году составляют: - в 2023 году – 128,8%,  в 2024 году – 85,4% процента, в 2025 году – 103,1 % процента.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szCs w:val="28"/>
        </w:rPr>
      </w:pPr>
      <w:r w:rsidRPr="00C06D7F">
        <w:rPr>
          <w:rFonts w:ascii="Arial" w:hAnsi="Arial" w:cs="Arial"/>
          <w:b w:val="0"/>
          <w:bCs w:val="0"/>
          <w:szCs w:val="28"/>
        </w:rPr>
        <w:tab/>
        <w:t xml:space="preserve">В расходной части бюджета </w:t>
      </w:r>
      <w:proofErr w:type="spellStart"/>
      <w:r w:rsidRPr="00C06D7F">
        <w:rPr>
          <w:rFonts w:ascii="Arial" w:hAnsi="Arial" w:cs="Arial"/>
          <w:b w:val="0"/>
          <w:bCs w:val="0"/>
          <w:szCs w:val="28"/>
        </w:rPr>
        <w:t>Захоперского</w:t>
      </w:r>
      <w:proofErr w:type="spellEnd"/>
      <w:r w:rsidRPr="00C06D7F">
        <w:rPr>
          <w:rFonts w:ascii="Arial" w:hAnsi="Arial" w:cs="Arial"/>
          <w:b w:val="0"/>
          <w:bCs w:val="0"/>
          <w:szCs w:val="28"/>
        </w:rPr>
        <w:t xml:space="preserve"> сельского поселения на 2023 – 2025 годы нашли отражение следующие характерные особенности, свидетельствующие о его социальной направленности:</w:t>
      </w:r>
    </w:p>
    <w:p w:rsidR="00912C7F" w:rsidRPr="00C06D7F" w:rsidRDefault="00912C7F" w:rsidP="00C06D7F">
      <w:pPr>
        <w:pStyle w:val="21"/>
        <w:numPr>
          <w:ilvl w:val="0"/>
          <w:numId w:val="2"/>
        </w:numPr>
        <w:tabs>
          <w:tab w:val="clear" w:pos="1065"/>
          <w:tab w:val="num" w:pos="0"/>
        </w:tabs>
        <w:ind w:left="180" w:firstLine="525"/>
        <w:jc w:val="both"/>
        <w:rPr>
          <w:rFonts w:ascii="Arial" w:hAnsi="Arial" w:cs="Arial"/>
          <w:b w:val="0"/>
          <w:bCs w:val="0"/>
          <w:szCs w:val="28"/>
        </w:rPr>
      </w:pPr>
      <w:r w:rsidRPr="00C06D7F">
        <w:rPr>
          <w:rFonts w:ascii="Arial" w:hAnsi="Arial" w:cs="Arial"/>
          <w:b w:val="0"/>
          <w:bCs w:val="0"/>
          <w:szCs w:val="28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szCs w:val="28"/>
        </w:rPr>
      </w:pPr>
      <w:r w:rsidRPr="00C06D7F">
        <w:rPr>
          <w:rFonts w:ascii="Arial" w:hAnsi="Arial" w:cs="Arial"/>
          <w:b w:val="0"/>
          <w:bCs w:val="0"/>
          <w:szCs w:val="28"/>
        </w:rPr>
        <w:t xml:space="preserve"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</w:t>
      </w:r>
      <w:r w:rsidRPr="00C06D7F">
        <w:rPr>
          <w:rFonts w:ascii="Arial" w:hAnsi="Arial" w:cs="Arial"/>
          <w:b w:val="0"/>
          <w:bCs w:val="0"/>
          <w:szCs w:val="28"/>
        </w:rPr>
        <w:lastRenderedPageBreak/>
        <w:t>кодекса Российской Федерации и обеспечивает прозрачность и соответствующую детализацию позиций расходов.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szCs w:val="28"/>
        </w:rPr>
      </w:pPr>
      <w:r w:rsidRPr="00C06D7F">
        <w:rPr>
          <w:rFonts w:ascii="Arial" w:hAnsi="Arial" w:cs="Arial"/>
          <w:b w:val="0"/>
          <w:bCs w:val="0"/>
          <w:szCs w:val="28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szCs w:val="28"/>
        </w:rPr>
      </w:pPr>
      <w:r w:rsidRPr="00C06D7F">
        <w:rPr>
          <w:rFonts w:ascii="Arial" w:hAnsi="Arial" w:cs="Arial"/>
          <w:b w:val="0"/>
          <w:bCs w:val="0"/>
          <w:szCs w:val="28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  <w:r w:rsidRPr="00C06D7F">
        <w:rPr>
          <w:rFonts w:ascii="Arial" w:hAnsi="Arial" w:cs="Arial"/>
          <w:szCs w:val="28"/>
        </w:rPr>
        <w:t>Расходы по разделу 01 «Общегосударственные вопросы».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szCs w:val="28"/>
        </w:rPr>
        <w:tab/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>Расходы по данному разделу предусмотрены:</w:t>
      </w:r>
    </w:p>
    <w:p w:rsidR="00912C7F" w:rsidRPr="00C06D7F" w:rsidRDefault="00912C7F" w:rsidP="00C06D7F">
      <w:pPr>
        <w:pStyle w:val="21"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на 2023 год в сумме </w:t>
      </w:r>
      <w:r w:rsidR="00CD4F3F" w:rsidRPr="00C06D7F">
        <w:rPr>
          <w:rFonts w:ascii="Arial" w:hAnsi="Arial" w:cs="Arial"/>
          <w:b w:val="0"/>
          <w:bCs w:val="0"/>
          <w:color w:val="000000"/>
          <w:szCs w:val="28"/>
        </w:rPr>
        <w:t>4721,4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тыс. рублей;</w:t>
      </w:r>
    </w:p>
    <w:p w:rsidR="00912C7F" w:rsidRPr="00C06D7F" w:rsidRDefault="00912C7F" w:rsidP="00C06D7F">
      <w:pPr>
        <w:pStyle w:val="21"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>на 2024 год в сумме 4731,9 тыс. рублей;</w:t>
      </w:r>
    </w:p>
    <w:p w:rsidR="00912C7F" w:rsidRPr="00C06D7F" w:rsidRDefault="00912C7F" w:rsidP="00C06D7F">
      <w:pPr>
        <w:pStyle w:val="21"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>на 2025 год в сумме 4898,7 тыс. рублей.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0102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«Функционирование высшего должностного лица муниципального образования»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на 2023 год предусмотрены расходы на содержание главы администрации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Захоперского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сельского поселения  в сумме 827,0 тыс. рублей, на 2024 год-827,0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год-827,0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0104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«Функционирование местных администраций»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на 2023 год предусмотрены расходы на центральный аппарат в сумме 1511,3 тыс. рублей, на 2024 год – 1511,3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, на 2025 год-1511,3 тысяч рублей.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szCs w:val="28"/>
        </w:rPr>
      </w:pP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0106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«Обеспечение деятельности финансовых органов, налоговых и таможенных органов и органов власти»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на 2023 год предусмотрены расходы в сумме 27,7 тыс. рублей, на 2024 год – 27,7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, на 2025 год- 27,7 тысяч рублей.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color w:val="FF0000"/>
          <w:szCs w:val="28"/>
        </w:rPr>
      </w:pP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0107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«Обеспечение и проведение выборов и референдумов»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на 2023 год предусмотрены расходы в сумме 105,0 тыс. рублей, на 2024 год – 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, на 2025 год- 0 тысяч рублей.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szCs w:val="28"/>
        </w:rPr>
      </w:pP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0111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«Резервные фонды»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определен общий объем резервного фонда на 2023 год в сумме 3,0 тыс. рублей, на 2024 год – 3,0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-3,0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szCs w:val="28"/>
        </w:rPr>
      </w:pPr>
    </w:p>
    <w:p w:rsidR="00912C7F" w:rsidRPr="00C06D7F" w:rsidRDefault="00912C7F" w:rsidP="00C06D7F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0113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«Другие общегосударственные вопросы»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на 2023 год расходы предусмотрены в сумме </w:t>
      </w:r>
      <w:r w:rsidR="00CD4F3F" w:rsidRPr="00C06D7F">
        <w:rPr>
          <w:rFonts w:ascii="Arial" w:hAnsi="Arial" w:cs="Arial"/>
          <w:b w:val="0"/>
          <w:bCs w:val="0"/>
          <w:color w:val="000000"/>
          <w:szCs w:val="28"/>
        </w:rPr>
        <w:t>2247,4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тыс. рублей, на 2024 год – 2362,9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, на 2025 год -2529,7 тысяч рублей.</w:t>
      </w:r>
    </w:p>
    <w:p w:rsidR="00912C7F" w:rsidRPr="00C06D7F" w:rsidRDefault="00912C7F" w:rsidP="00C06D7F">
      <w:pPr>
        <w:pStyle w:val="21"/>
        <w:ind w:firstLine="705"/>
        <w:jc w:val="left"/>
        <w:rPr>
          <w:rFonts w:ascii="Arial" w:hAnsi="Arial" w:cs="Arial"/>
          <w:szCs w:val="28"/>
        </w:rPr>
      </w:pPr>
      <w:r w:rsidRPr="00C06D7F">
        <w:rPr>
          <w:rFonts w:ascii="Arial" w:hAnsi="Arial" w:cs="Arial"/>
          <w:szCs w:val="28"/>
        </w:rPr>
        <w:t xml:space="preserve"> </w:t>
      </w:r>
    </w:p>
    <w:p w:rsidR="00912C7F" w:rsidRPr="00C06D7F" w:rsidRDefault="00912C7F" w:rsidP="00C06D7F">
      <w:pPr>
        <w:pStyle w:val="21"/>
        <w:ind w:firstLine="705"/>
        <w:jc w:val="left"/>
        <w:rPr>
          <w:rFonts w:ascii="Arial" w:hAnsi="Arial" w:cs="Arial"/>
          <w:szCs w:val="28"/>
        </w:rPr>
      </w:pPr>
    </w:p>
    <w:p w:rsidR="00912C7F" w:rsidRPr="00C06D7F" w:rsidRDefault="00912C7F" w:rsidP="00C06D7F">
      <w:pPr>
        <w:pStyle w:val="21"/>
        <w:ind w:firstLine="705"/>
        <w:rPr>
          <w:rFonts w:ascii="Arial" w:hAnsi="Arial" w:cs="Arial"/>
          <w:b w:val="0"/>
          <w:szCs w:val="28"/>
        </w:rPr>
      </w:pPr>
      <w:r w:rsidRPr="00C06D7F">
        <w:rPr>
          <w:rFonts w:ascii="Arial" w:hAnsi="Arial" w:cs="Arial"/>
          <w:szCs w:val="28"/>
        </w:rPr>
        <w:lastRenderedPageBreak/>
        <w:t>Расходы по разделу 0200 «Национальная оборона»</w:t>
      </w:r>
    </w:p>
    <w:p w:rsidR="00912C7F" w:rsidRPr="00C06D7F" w:rsidRDefault="00912C7F" w:rsidP="00C06D7F">
      <w:pPr>
        <w:pStyle w:val="21"/>
        <w:ind w:firstLine="705"/>
        <w:jc w:val="left"/>
        <w:rPr>
          <w:rFonts w:ascii="Arial" w:hAnsi="Arial" w:cs="Arial"/>
          <w:b w:val="0"/>
          <w:szCs w:val="28"/>
        </w:rPr>
      </w:pPr>
    </w:p>
    <w:p w:rsidR="00912C7F" w:rsidRPr="00C06D7F" w:rsidRDefault="00912C7F" w:rsidP="00C06D7F">
      <w:pPr>
        <w:pStyle w:val="21"/>
        <w:ind w:firstLine="705"/>
        <w:jc w:val="left"/>
        <w:rPr>
          <w:rFonts w:ascii="Arial" w:hAnsi="Arial" w:cs="Arial"/>
          <w:b w:val="0"/>
          <w:color w:val="000000"/>
          <w:szCs w:val="28"/>
        </w:rPr>
      </w:pP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 xml:space="preserve">0203 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«Мобилизационная и вневойсковая подготовка» на  2023 год расходы  в сумме -71,4 </w:t>
      </w:r>
      <w:proofErr w:type="spellStart"/>
      <w:r w:rsidRPr="00C06D7F">
        <w:rPr>
          <w:rFonts w:ascii="Arial" w:hAnsi="Arial" w:cs="Arial"/>
          <w:b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color w:val="000000"/>
          <w:szCs w:val="28"/>
        </w:rPr>
        <w:t xml:space="preserve">, на 2024 год- 74,6 </w:t>
      </w:r>
      <w:proofErr w:type="spellStart"/>
      <w:r w:rsidRPr="00C06D7F">
        <w:rPr>
          <w:rFonts w:ascii="Arial" w:hAnsi="Arial" w:cs="Arial"/>
          <w:b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color w:val="000000"/>
          <w:szCs w:val="28"/>
        </w:rPr>
        <w:t xml:space="preserve">., на 2025 год -77,3 </w:t>
      </w:r>
      <w:proofErr w:type="spellStart"/>
      <w:r w:rsidRPr="00C06D7F">
        <w:rPr>
          <w:rFonts w:ascii="Arial" w:hAnsi="Arial" w:cs="Arial"/>
          <w:b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ind w:firstLine="705"/>
        <w:jc w:val="left"/>
        <w:rPr>
          <w:rFonts w:ascii="Arial" w:hAnsi="Arial" w:cs="Arial"/>
          <w:b w:val="0"/>
          <w:color w:val="000000"/>
          <w:szCs w:val="28"/>
        </w:rPr>
      </w:pPr>
    </w:p>
    <w:p w:rsidR="00912C7F" w:rsidRPr="00C06D7F" w:rsidRDefault="00912C7F" w:rsidP="00C06D7F">
      <w:pPr>
        <w:pStyle w:val="21"/>
        <w:ind w:firstLine="705"/>
        <w:jc w:val="left"/>
        <w:rPr>
          <w:rFonts w:ascii="Arial" w:hAnsi="Arial" w:cs="Arial"/>
          <w:b w:val="0"/>
          <w:color w:val="000000"/>
          <w:szCs w:val="28"/>
        </w:rPr>
      </w:pPr>
    </w:p>
    <w:p w:rsidR="00912C7F" w:rsidRPr="00C06D7F" w:rsidRDefault="00912C7F" w:rsidP="00C06D7F">
      <w:pPr>
        <w:pStyle w:val="21"/>
        <w:ind w:firstLine="705"/>
        <w:jc w:val="left"/>
        <w:rPr>
          <w:rFonts w:ascii="Arial" w:hAnsi="Arial" w:cs="Arial"/>
          <w:color w:val="000000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color w:val="000000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  <w:r w:rsidRPr="00C06D7F">
        <w:rPr>
          <w:rFonts w:ascii="Arial" w:hAnsi="Arial" w:cs="Arial"/>
          <w:szCs w:val="28"/>
        </w:rPr>
        <w:t>Расходы по разделу 0300 «Национальная безопасность и           правоохранительная деятельность».</w:t>
      </w:r>
    </w:p>
    <w:p w:rsidR="00912C7F" w:rsidRPr="00C06D7F" w:rsidRDefault="00912C7F" w:rsidP="00C06D7F">
      <w:pPr>
        <w:pStyle w:val="21"/>
        <w:rPr>
          <w:rFonts w:ascii="Arial" w:hAnsi="Arial" w:cs="Arial"/>
          <w:szCs w:val="28"/>
        </w:rPr>
      </w:pP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szCs w:val="28"/>
        </w:rPr>
        <w:tab/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По подразделу </w:t>
      </w:r>
      <w:r w:rsidRPr="00C06D7F">
        <w:rPr>
          <w:rFonts w:ascii="Arial" w:hAnsi="Arial" w:cs="Arial"/>
          <w:bCs w:val="0"/>
          <w:color w:val="000000"/>
          <w:szCs w:val="28"/>
        </w:rPr>
        <w:t xml:space="preserve">0310 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«Защита населения и территории от чрезвычайных ситуаций природного и техногенного характера, пожарная безопасность» на 2023 год предусмотрены средства в сумме 15,0  тысяч рублей, на 2024 год 27,7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22,3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   По подразделу </w:t>
      </w:r>
      <w:r w:rsidRPr="00C06D7F">
        <w:rPr>
          <w:rFonts w:ascii="Arial" w:hAnsi="Arial" w:cs="Arial"/>
          <w:bCs w:val="0"/>
          <w:color w:val="000000"/>
          <w:szCs w:val="28"/>
        </w:rPr>
        <w:t xml:space="preserve">0314 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«Другие вопросы в области национальной безопасности и правоохранительной деятельности» на 2023 год предусмотрены средства в сумме 0,6  тысяч рублей, на 2024 год 0,6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bCs w:val="0"/>
          <w:color w:val="000000"/>
          <w:szCs w:val="28"/>
        </w:rPr>
      </w:pPr>
      <w:r w:rsidRPr="00C06D7F">
        <w:rPr>
          <w:rFonts w:ascii="Arial" w:hAnsi="Arial" w:cs="Arial"/>
          <w:bCs w:val="0"/>
          <w:color w:val="000000"/>
          <w:szCs w:val="28"/>
        </w:rPr>
        <w:t>Расходы по разделу 04 00«Национальная экономика»</w:t>
      </w:r>
    </w:p>
    <w:p w:rsidR="00912C7F" w:rsidRPr="00C06D7F" w:rsidRDefault="00912C7F" w:rsidP="00C06D7F">
      <w:pPr>
        <w:pStyle w:val="21"/>
        <w:jc w:val="left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     По подразделу </w:t>
      </w:r>
      <w:r w:rsidRPr="00C06D7F">
        <w:rPr>
          <w:rFonts w:ascii="Arial" w:hAnsi="Arial" w:cs="Arial"/>
          <w:bCs w:val="0"/>
          <w:color w:val="000000"/>
          <w:szCs w:val="28"/>
        </w:rPr>
        <w:t xml:space="preserve">0409 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«Дорожное хозяйство (дорожные фонды)»  на 2023 год предусмотрены средства в сумме </w:t>
      </w:r>
      <w:r w:rsidR="00CD4F3F" w:rsidRPr="00C06D7F">
        <w:rPr>
          <w:rFonts w:ascii="Arial" w:hAnsi="Arial" w:cs="Arial"/>
          <w:b w:val="0"/>
          <w:bCs w:val="0"/>
          <w:color w:val="000000"/>
          <w:szCs w:val="28"/>
        </w:rPr>
        <w:t>2094,8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тысяч рублей, на 2024 год – 822,1 тысяч рублей, на 2025 год – 880,6 тысяч рублей.</w:t>
      </w:r>
    </w:p>
    <w:p w:rsidR="00912C7F" w:rsidRPr="00C06D7F" w:rsidRDefault="00912C7F" w:rsidP="00C06D7F">
      <w:pPr>
        <w:pStyle w:val="21"/>
        <w:jc w:val="left"/>
        <w:rPr>
          <w:rFonts w:ascii="Arial" w:hAnsi="Arial" w:cs="Arial"/>
          <w:b w:val="0"/>
          <w:bCs w:val="0"/>
          <w:color w:val="000000"/>
          <w:szCs w:val="28"/>
        </w:rPr>
      </w:pPr>
    </w:p>
    <w:p w:rsidR="000E53C8" w:rsidRPr="00C06D7F" w:rsidRDefault="000E53C8" w:rsidP="00C06D7F">
      <w:pPr>
        <w:pStyle w:val="21"/>
        <w:jc w:val="left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     По подразделу </w:t>
      </w:r>
      <w:r w:rsidRPr="00C06D7F">
        <w:rPr>
          <w:rFonts w:ascii="Arial" w:hAnsi="Arial" w:cs="Arial"/>
          <w:bCs w:val="0"/>
          <w:color w:val="000000"/>
          <w:szCs w:val="28"/>
        </w:rPr>
        <w:t xml:space="preserve">0412 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>«Другие вопросы в области национальной экономики»  на 2023 год предусмотрены средства в сумме 942,0 тысяч рублей, на 2024 год – 0 тысяч рублей, на 2025 год – 0 тысяч рублей.</w:t>
      </w:r>
    </w:p>
    <w:p w:rsidR="000E53C8" w:rsidRPr="00C06D7F" w:rsidRDefault="000E53C8" w:rsidP="00C06D7F">
      <w:pPr>
        <w:pStyle w:val="21"/>
        <w:jc w:val="left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szCs w:val="28"/>
        </w:rPr>
      </w:pPr>
    </w:p>
    <w:p w:rsidR="00912C7F" w:rsidRPr="00C06D7F" w:rsidRDefault="000E53C8" w:rsidP="00C06D7F">
      <w:pPr>
        <w:pStyle w:val="21"/>
        <w:jc w:val="left"/>
        <w:rPr>
          <w:rFonts w:ascii="Arial" w:hAnsi="Arial" w:cs="Arial"/>
          <w:szCs w:val="28"/>
        </w:rPr>
      </w:pPr>
      <w:r w:rsidRPr="00C06D7F">
        <w:rPr>
          <w:rFonts w:ascii="Arial" w:hAnsi="Arial" w:cs="Arial"/>
          <w:szCs w:val="28"/>
        </w:rPr>
        <w:t xml:space="preserve">                       </w:t>
      </w:r>
      <w:r w:rsidR="00912C7F" w:rsidRPr="00C06D7F">
        <w:rPr>
          <w:rFonts w:ascii="Arial" w:hAnsi="Arial" w:cs="Arial"/>
          <w:szCs w:val="28"/>
        </w:rPr>
        <w:t>Расходы по разделу 0500 «Жилищно-коммунальное хозяйство».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szCs w:val="28"/>
        </w:rPr>
        <w:tab/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По указанному разделу расходы сформированы в объеме </w:t>
      </w:r>
      <w:r w:rsidR="00CD4F3F" w:rsidRPr="00C06D7F">
        <w:rPr>
          <w:rFonts w:ascii="Arial" w:hAnsi="Arial" w:cs="Arial"/>
          <w:b w:val="0"/>
          <w:bCs w:val="0"/>
          <w:color w:val="000000"/>
          <w:szCs w:val="28"/>
        </w:rPr>
        <w:t>1476,55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тыс. рублей на 2023 год, 2024 год – 1019,25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2025 год – 1019,25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  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0501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«Жилищное хозяйство»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на 2023 год запланированы расходы в сумме 7,0 тыс. рублей – капитальный ремонт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жил.фонда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2024 год – 7,0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– 7,0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   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lastRenderedPageBreak/>
        <w:t xml:space="preserve">         По подразделу </w:t>
      </w:r>
      <w:r w:rsidRPr="00C06D7F">
        <w:rPr>
          <w:rFonts w:ascii="Arial" w:hAnsi="Arial" w:cs="Arial"/>
          <w:bCs w:val="0"/>
          <w:color w:val="000000"/>
          <w:szCs w:val="28"/>
        </w:rPr>
        <w:t>0502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«Коммунальное хозяйство»  на 2023 год запланированы  расходы в сумме 852,5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., на 2024 год в сумме 540,5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., на 2025 год в сумме 540,5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    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   </w:t>
      </w:r>
      <w:r w:rsidRPr="00C06D7F">
        <w:rPr>
          <w:rFonts w:ascii="Arial" w:hAnsi="Arial" w:cs="Arial"/>
          <w:bCs w:val="0"/>
          <w:color w:val="000000"/>
          <w:szCs w:val="28"/>
        </w:rPr>
        <w:t xml:space="preserve"> 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0503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«Благоустройство»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выделены средства в 2023 году в сумме </w:t>
      </w:r>
      <w:r w:rsidR="00CD4F3F" w:rsidRPr="00C06D7F">
        <w:rPr>
          <w:rFonts w:ascii="Arial" w:hAnsi="Arial" w:cs="Arial"/>
          <w:b w:val="0"/>
          <w:bCs w:val="0"/>
          <w:color w:val="000000"/>
          <w:szCs w:val="28"/>
        </w:rPr>
        <w:t>617,05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тыс. рублей – на благоустройство населенных пунктов, на 2024 год – 471,75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– 471,75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: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>«Прочие межбюджетные трансферты на содержание мест захоронений»</w:t>
      </w:r>
    </w:p>
    <w:p w:rsidR="00912C7F" w:rsidRPr="00C06D7F" w:rsidRDefault="00912C7F" w:rsidP="00C06D7F">
      <w:pPr>
        <w:pStyle w:val="21"/>
        <w:jc w:val="left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запланированы средства на содержание мест захоронений на 2023 год  в сумме 11,05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., на 2024 год – 11,05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., на 2025  год – 11,05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>«Уличное освещение»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запланированы средства на расходы по оплате за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эл.энергию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по уличному освещению, на текущий ремонт уличного освещения. На 2023 год -</w:t>
      </w:r>
      <w:r w:rsidR="00CD4F3F" w:rsidRPr="00C06D7F">
        <w:rPr>
          <w:rFonts w:ascii="Arial" w:hAnsi="Arial" w:cs="Arial"/>
          <w:b w:val="0"/>
          <w:bCs w:val="0"/>
          <w:color w:val="000000"/>
          <w:szCs w:val="28"/>
        </w:rPr>
        <w:t>307,0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2024 год – 272,0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– 272,0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>«Прочие мероприятия по благоустройству»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>запланированы средства на расходы по прочим мероприятиям по благоустройству: на 2023 год -</w:t>
      </w:r>
      <w:r w:rsidR="00CD4F3F" w:rsidRPr="00C06D7F">
        <w:rPr>
          <w:rFonts w:ascii="Arial" w:hAnsi="Arial" w:cs="Arial"/>
          <w:b w:val="0"/>
          <w:bCs w:val="0"/>
          <w:color w:val="000000"/>
          <w:szCs w:val="28"/>
        </w:rPr>
        <w:t>149,0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2024 год –33,7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–33,7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>«Содержание объектов благоустройства»</w:t>
      </w: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запланированы средства на расходы по содержанию объектов благоустройства: на 2023 год -150,0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2024 год –150,0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–150,0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Cs w:val="0"/>
          <w:szCs w:val="28"/>
        </w:rPr>
        <w:t>Расходы по разделу 0700 «Образование»</w:t>
      </w:r>
    </w:p>
    <w:p w:rsidR="00912C7F" w:rsidRPr="00C06D7F" w:rsidRDefault="00912C7F" w:rsidP="00C06D7F">
      <w:pPr>
        <w:pStyle w:val="21"/>
        <w:jc w:val="left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    По указанному разделу предусмотрены расходы  на 2023 год в сумме 8,4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., на 2024 год 8,4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., на 2025 год -0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>.</w:t>
      </w:r>
    </w:p>
    <w:p w:rsidR="00912C7F" w:rsidRPr="00C06D7F" w:rsidRDefault="00912C7F" w:rsidP="00C06D7F">
      <w:pPr>
        <w:pStyle w:val="21"/>
        <w:rPr>
          <w:rFonts w:ascii="Arial" w:hAnsi="Arial" w:cs="Arial"/>
          <w:b w:val="0"/>
          <w:bCs w:val="0"/>
          <w:szCs w:val="28"/>
        </w:rPr>
      </w:pP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color w:val="FF0000"/>
          <w:szCs w:val="28"/>
        </w:rPr>
        <w:t xml:space="preserve">                           </w:t>
      </w:r>
      <w:r w:rsidRPr="00C06D7F">
        <w:rPr>
          <w:rFonts w:ascii="Arial" w:hAnsi="Arial" w:cs="Arial"/>
          <w:b w:val="0"/>
          <w:bCs w:val="0"/>
          <w:color w:val="FF0000"/>
          <w:szCs w:val="28"/>
        </w:rPr>
        <w:t xml:space="preserve">    </w:t>
      </w:r>
      <w:r w:rsidRPr="00C06D7F">
        <w:rPr>
          <w:rFonts w:ascii="Arial" w:hAnsi="Arial" w:cs="Arial"/>
          <w:color w:val="000000"/>
          <w:szCs w:val="28"/>
        </w:rPr>
        <w:t>Расходы по разделу 1000 «Социальная политика».</w:t>
      </w:r>
    </w:p>
    <w:p w:rsidR="00912C7F" w:rsidRPr="00C06D7F" w:rsidRDefault="00912C7F" w:rsidP="00C06D7F">
      <w:pPr>
        <w:pStyle w:val="21"/>
        <w:jc w:val="left"/>
        <w:rPr>
          <w:rFonts w:ascii="Arial" w:hAnsi="Arial" w:cs="Arial"/>
          <w:szCs w:val="28"/>
        </w:rPr>
      </w:pP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По подразделу </w:t>
      </w:r>
      <w:r w:rsidRPr="00C06D7F">
        <w:rPr>
          <w:rFonts w:ascii="Arial" w:hAnsi="Arial" w:cs="Arial"/>
          <w:bCs w:val="0"/>
          <w:color w:val="000000"/>
          <w:szCs w:val="28"/>
        </w:rPr>
        <w:t>1001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«Пенсионное обеспечение» на 2023 год запланированы расходы в сумме 36,0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на выплату пенсий муниципальным служащим. на 2024 год -36,0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, на 2025 год- 36,0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1003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«Социальное обеспечение населения»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на 2023 год запланированы расходы в сумме 5,0 тыс. рублей на выплату 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lastRenderedPageBreak/>
        <w:t xml:space="preserve">заработной платы работающим по центру занятости на общественных работах, на 2024 год – 15,0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– 15,0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</w:p>
    <w:p w:rsidR="00912C7F" w:rsidRPr="00C06D7F" w:rsidRDefault="00912C7F" w:rsidP="00C06D7F">
      <w:pPr>
        <w:pStyle w:val="21"/>
        <w:jc w:val="both"/>
        <w:rPr>
          <w:rFonts w:ascii="Arial" w:hAnsi="Arial" w:cs="Arial"/>
          <w:b w:val="0"/>
          <w:bCs w:val="0"/>
          <w:color w:val="000000"/>
          <w:szCs w:val="28"/>
        </w:rPr>
      </w:pP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     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По подразделу </w:t>
      </w:r>
      <w:r w:rsidRPr="00C06D7F">
        <w:rPr>
          <w:rFonts w:ascii="Arial" w:hAnsi="Arial" w:cs="Arial"/>
          <w:color w:val="000000"/>
          <w:szCs w:val="28"/>
        </w:rPr>
        <w:t>1006</w:t>
      </w:r>
      <w:r w:rsidRPr="00C06D7F">
        <w:rPr>
          <w:rFonts w:ascii="Arial" w:hAnsi="Arial" w:cs="Arial"/>
          <w:b w:val="0"/>
          <w:color w:val="000000"/>
          <w:szCs w:val="28"/>
        </w:rPr>
        <w:t xml:space="preserve"> «Другие вопросы в области социальной политики»</w:t>
      </w:r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 на 2023 год запланированы расходы в сумме 4,0 тыс. рублей на выплату заработной платы работающим по центру занятости на общественных работах, на 2024 год – 4,0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  <w:r w:rsidRPr="00C06D7F">
        <w:rPr>
          <w:rFonts w:ascii="Arial" w:hAnsi="Arial" w:cs="Arial"/>
          <w:b w:val="0"/>
          <w:bCs w:val="0"/>
          <w:color w:val="000000"/>
          <w:szCs w:val="28"/>
        </w:rPr>
        <w:t xml:space="preserve">, на 2025 год – 0 </w:t>
      </w:r>
      <w:proofErr w:type="spellStart"/>
      <w:r w:rsidRPr="00C06D7F">
        <w:rPr>
          <w:rFonts w:ascii="Arial" w:hAnsi="Arial" w:cs="Arial"/>
          <w:b w:val="0"/>
          <w:bCs w:val="0"/>
          <w:color w:val="000000"/>
          <w:szCs w:val="28"/>
        </w:rPr>
        <w:t>тыс.рублей</w:t>
      </w:r>
      <w:proofErr w:type="spellEnd"/>
    </w:p>
    <w:p w:rsidR="00912C7F" w:rsidRPr="00C06D7F" w:rsidRDefault="00912C7F" w:rsidP="00C06D7F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9369" w:type="dxa"/>
        <w:tblInd w:w="93" w:type="dxa"/>
        <w:tblLook w:val="0000" w:firstRow="0" w:lastRow="0" w:firstColumn="0" w:lastColumn="0" w:noHBand="0" w:noVBand="0"/>
      </w:tblPr>
      <w:tblGrid>
        <w:gridCol w:w="360"/>
        <w:gridCol w:w="5880"/>
        <w:gridCol w:w="3273"/>
        <w:gridCol w:w="1360"/>
        <w:gridCol w:w="1120"/>
        <w:gridCol w:w="1120"/>
        <w:gridCol w:w="3016"/>
        <w:gridCol w:w="1220"/>
        <w:gridCol w:w="1500"/>
        <w:gridCol w:w="520"/>
      </w:tblGrid>
      <w:tr w:rsidR="00912C7F" w:rsidRPr="00C06D7F" w:rsidTr="00204950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  <w:bookmarkStart w:id="1" w:name="RANGE!A1:K95"/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Приложение №13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2C7F" w:rsidRPr="00C06D7F" w:rsidTr="00204950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  <w:r w:rsidRPr="00C06D7F">
              <w:rPr>
                <w:rFonts w:ascii="Arial" w:hAnsi="Arial" w:cs="Arial"/>
                <w:sz w:val="28"/>
                <w:szCs w:val="28"/>
              </w:rPr>
              <w:t>К решению совета депутатов "Об утверждении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C06D7F" w:rsidRDefault="00912C7F" w:rsidP="00C06D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12C7F" w:rsidRPr="00C06D7F" w:rsidRDefault="00912C7F" w:rsidP="00C06D7F">
      <w:pPr>
        <w:jc w:val="both"/>
        <w:rPr>
          <w:rFonts w:ascii="Arial" w:hAnsi="Arial" w:cs="Arial"/>
          <w:b/>
          <w:sz w:val="28"/>
          <w:szCs w:val="28"/>
        </w:rPr>
      </w:pPr>
    </w:p>
    <w:p w:rsidR="00012363" w:rsidRPr="00C06D7F" w:rsidRDefault="00012363" w:rsidP="00C06D7F">
      <w:pPr>
        <w:rPr>
          <w:rFonts w:ascii="Arial" w:hAnsi="Arial" w:cs="Arial"/>
          <w:b/>
          <w:sz w:val="28"/>
          <w:szCs w:val="28"/>
        </w:rPr>
      </w:pPr>
    </w:p>
    <w:p w:rsidR="00195566" w:rsidRPr="00C06D7F" w:rsidRDefault="00195566" w:rsidP="00C06D7F">
      <w:pPr>
        <w:rPr>
          <w:rFonts w:ascii="Arial" w:hAnsi="Arial" w:cs="Arial"/>
          <w:sz w:val="28"/>
          <w:szCs w:val="28"/>
        </w:rPr>
      </w:pPr>
    </w:p>
    <w:p w:rsidR="00195566" w:rsidRPr="00C06D7F" w:rsidRDefault="00195566" w:rsidP="00C06D7F">
      <w:pPr>
        <w:rPr>
          <w:rFonts w:ascii="Arial" w:hAnsi="Arial" w:cs="Arial"/>
          <w:sz w:val="28"/>
          <w:szCs w:val="28"/>
        </w:rPr>
      </w:pPr>
    </w:p>
    <w:sectPr w:rsidR="00195566" w:rsidRPr="00C0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5022C21"/>
    <w:multiLevelType w:val="hybridMultilevel"/>
    <w:tmpl w:val="1B88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E3"/>
    <w:rsid w:val="00001FF2"/>
    <w:rsid w:val="00012363"/>
    <w:rsid w:val="00034D53"/>
    <w:rsid w:val="000452B4"/>
    <w:rsid w:val="000E0AB2"/>
    <w:rsid w:val="000E31B1"/>
    <w:rsid w:val="000E53C8"/>
    <w:rsid w:val="00100B62"/>
    <w:rsid w:val="00125F6D"/>
    <w:rsid w:val="00126B36"/>
    <w:rsid w:val="0013303C"/>
    <w:rsid w:val="00195566"/>
    <w:rsid w:val="00197733"/>
    <w:rsid w:val="001E65BE"/>
    <w:rsid w:val="001F19BE"/>
    <w:rsid w:val="00204950"/>
    <w:rsid w:val="00227EC7"/>
    <w:rsid w:val="00244368"/>
    <w:rsid w:val="00246CB1"/>
    <w:rsid w:val="00251CF0"/>
    <w:rsid w:val="002808EC"/>
    <w:rsid w:val="002A00A5"/>
    <w:rsid w:val="002A661F"/>
    <w:rsid w:val="002B0DEB"/>
    <w:rsid w:val="0030720B"/>
    <w:rsid w:val="0032384A"/>
    <w:rsid w:val="003671FC"/>
    <w:rsid w:val="00392120"/>
    <w:rsid w:val="003A03FF"/>
    <w:rsid w:val="003B049E"/>
    <w:rsid w:val="003D2E35"/>
    <w:rsid w:val="003F24DA"/>
    <w:rsid w:val="00422F64"/>
    <w:rsid w:val="004258C1"/>
    <w:rsid w:val="004D0503"/>
    <w:rsid w:val="004E451A"/>
    <w:rsid w:val="004F025D"/>
    <w:rsid w:val="00501DE3"/>
    <w:rsid w:val="00521E02"/>
    <w:rsid w:val="005478BD"/>
    <w:rsid w:val="005839AA"/>
    <w:rsid w:val="00586D3D"/>
    <w:rsid w:val="005D5EB8"/>
    <w:rsid w:val="0060067D"/>
    <w:rsid w:val="0063389D"/>
    <w:rsid w:val="00640BB4"/>
    <w:rsid w:val="006606B1"/>
    <w:rsid w:val="00681073"/>
    <w:rsid w:val="006C1FAC"/>
    <w:rsid w:val="006D2485"/>
    <w:rsid w:val="007C01EA"/>
    <w:rsid w:val="008125A1"/>
    <w:rsid w:val="00836200"/>
    <w:rsid w:val="00847F17"/>
    <w:rsid w:val="008762CD"/>
    <w:rsid w:val="00892A18"/>
    <w:rsid w:val="00901004"/>
    <w:rsid w:val="00912C7F"/>
    <w:rsid w:val="00915533"/>
    <w:rsid w:val="0092112B"/>
    <w:rsid w:val="009A320D"/>
    <w:rsid w:val="009D56EC"/>
    <w:rsid w:val="009E27E9"/>
    <w:rsid w:val="009E6774"/>
    <w:rsid w:val="00A41D80"/>
    <w:rsid w:val="00A43976"/>
    <w:rsid w:val="00AD30FB"/>
    <w:rsid w:val="00AF266C"/>
    <w:rsid w:val="00AF56C4"/>
    <w:rsid w:val="00B02D5D"/>
    <w:rsid w:val="00B06A3C"/>
    <w:rsid w:val="00B152A5"/>
    <w:rsid w:val="00B54B61"/>
    <w:rsid w:val="00BB5CAF"/>
    <w:rsid w:val="00BD5CE3"/>
    <w:rsid w:val="00C06D7F"/>
    <w:rsid w:val="00C21F65"/>
    <w:rsid w:val="00C270E5"/>
    <w:rsid w:val="00C349D6"/>
    <w:rsid w:val="00C408D7"/>
    <w:rsid w:val="00C62F2C"/>
    <w:rsid w:val="00C66DDB"/>
    <w:rsid w:val="00C76032"/>
    <w:rsid w:val="00C84674"/>
    <w:rsid w:val="00C91B87"/>
    <w:rsid w:val="00CA7F29"/>
    <w:rsid w:val="00CD4F3F"/>
    <w:rsid w:val="00CD6476"/>
    <w:rsid w:val="00CE2FE2"/>
    <w:rsid w:val="00D0496E"/>
    <w:rsid w:val="00D12187"/>
    <w:rsid w:val="00D447D4"/>
    <w:rsid w:val="00D9244B"/>
    <w:rsid w:val="00E12671"/>
    <w:rsid w:val="00E17C8B"/>
    <w:rsid w:val="00E554E8"/>
    <w:rsid w:val="00E5588A"/>
    <w:rsid w:val="00E91C31"/>
    <w:rsid w:val="00F029BB"/>
    <w:rsid w:val="00F05F44"/>
    <w:rsid w:val="00F12E53"/>
    <w:rsid w:val="00F31E9D"/>
    <w:rsid w:val="00F44ACE"/>
    <w:rsid w:val="00F51810"/>
    <w:rsid w:val="00F546B8"/>
    <w:rsid w:val="00F63741"/>
    <w:rsid w:val="00F65910"/>
    <w:rsid w:val="00F863CA"/>
    <w:rsid w:val="00F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36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1236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F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155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012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12363"/>
  </w:style>
  <w:style w:type="paragraph" w:styleId="a9">
    <w:name w:val="footer"/>
    <w:basedOn w:val="a"/>
    <w:link w:val="aa"/>
    <w:rsid w:val="000123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01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012363"/>
    <w:pPr>
      <w:spacing w:before="100" w:beforeAutospacing="1" w:after="100" w:afterAutospacing="1"/>
    </w:pPr>
  </w:style>
  <w:style w:type="character" w:styleId="ac">
    <w:name w:val="Hyperlink"/>
    <w:rsid w:val="00012363"/>
    <w:rPr>
      <w:color w:val="0000FF"/>
      <w:u w:val="single"/>
    </w:rPr>
  </w:style>
  <w:style w:type="character" w:customStyle="1" w:styleId="ad">
    <w:name w:val="Цветовое выделение"/>
    <w:rsid w:val="00012363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12363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012363"/>
  </w:style>
  <w:style w:type="paragraph" w:styleId="af">
    <w:name w:val="Normal (Web)"/>
    <w:basedOn w:val="a"/>
    <w:unhideWhenUsed/>
    <w:rsid w:val="00012363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012363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12363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0123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grame">
    <w:name w:val="grame"/>
    <w:rsid w:val="00012363"/>
  </w:style>
  <w:style w:type="paragraph" w:customStyle="1" w:styleId="Default">
    <w:name w:val="Default"/>
    <w:rsid w:val="00012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36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1236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F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155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012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12363"/>
  </w:style>
  <w:style w:type="paragraph" w:styleId="a9">
    <w:name w:val="footer"/>
    <w:basedOn w:val="a"/>
    <w:link w:val="aa"/>
    <w:rsid w:val="000123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01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012363"/>
    <w:pPr>
      <w:spacing w:before="100" w:beforeAutospacing="1" w:after="100" w:afterAutospacing="1"/>
    </w:pPr>
  </w:style>
  <w:style w:type="character" w:styleId="ac">
    <w:name w:val="Hyperlink"/>
    <w:rsid w:val="00012363"/>
    <w:rPr>
      <w:color w:val="0000FF"/>
      <w:u w:val="single"/>
    </w:rPr>
  </w:style>
  <w:style w:type="character" w:customStyle="1" w:styleId="ad">
    <w:name w:val="Цветовое выделение"/>
    <w:rsid w:val="00012363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12363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012363"/>
  </w:style>
  <w:style w:type="paragraph" w:styleId="af">
    <w:name w:val="Normal (Web)"/>
    <w:basedOn w:val="a"/>
    <w:unhideWhenUsed/>
    <w:rsid w:val="00012363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012363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12363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0123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grame">
    <w:name w:val="grame"/>
    <w:rsid w:val="00012363"/>
  </w:style>
  <w:style w:type="paragraph" w:customStyle="1" w:styleId="Default">
    <w:name w:val="Default"/>
    <w:rsid w:val="00012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11675</Words>
  <Characters>66554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115</cp:revision>
  <cp:lastPrinted>2023-03-06T06:02:00Z</cp:lastPrinted>
  <dcterms:created xsi:type="dcterms:W3CDTF">2023-01-26T05:25:00Z</dcterms:created>
  <dcterms:modified xsi:type="dcterms:W3CDTF">2023-04-03T08:23:00Z</dcterms:modified>
</cp:coreProperties>
</file>