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27" w:rsidRPr="00A00335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 xml:space="preserve">И Н Ф О </w:t>
      </w:r>
      <w:proofErr w:type="gramStart"/>
      <w:r w:rsidRPr="00A00335">
        <w:rPr>
          <w:b/>
          <w:sz w:val="28"/>
          <w:szCs w:val="28"/>
        </w:rPr>
        <w:t>Р</w:t>
      </w:r>
      <w:proofErr w:type="gramEnd"/>
      <w:r w:rsidRPr="00A00335">
        <w:rPr>
          <w:b/>
          <w:sz w:val="28"/>
          <w:szCs w:val="28"/>
        </w:rPr>
        <w:t xml:space="preserve"> М А Ц И Я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о доходах, об имуществе и обязательствах имущественного  характера лиц, замещающих должности муни</w:t>
      </w:r>
      <w:r>
        <w:rPr>
          <w:b/>
          <w:sz w:val="28"/>
          <w:szCs w:val="28"/>
        </w:rPr>
        <w:t>ципальной слу</w:t>
      </w:r>
      <w:r w:rsidR="00676C5D">
        <w:rPr>
          <w:b/>
          <w:sz w:val="28"/>
          <w:szCs w:val="28"/>
        </w:rPr>
        <w:t xml:space="preserve">жбы администрации </w:t>
      </w:r>
      <w:proofErr w:type="spellStart"/>
      <w:r w:rsidR="00DD1B9F">
        <w:rPr>
          <w:b/>
          <w:sz w:val="28"/>
          <w:szCs w:val="28"/>
        </w:rPr>
        <w:t>Захоперского</w:t>
      </w:r>
      <w:proofErr w:type="spellEnd"/>
      <w:r w:rsidR="00676C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</w:t>
      </w:r>
    </w:p>
    <w:p w:rsidR="00EF315F" w:rsidRDefault="009B0927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Нехаевского муниципального района Волгоградской области</w:t>
      </w:r>
    </w:p>
    <w:p w:rsidR="009B0927" w:rsidRPr="00A00335" w:rsidRDefault="00F83A4A" w:rsidP="009B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руководителей муниципального казенного учреждения </w:t>
      </w:r>
    </w:p>
    <w:p w:rsidR="009B0927" w:rsidRDefault="009B0927" w:rsidP="009B0927">
      <w:pPr>
        <w:jc w:val="center"/>
        <w:rPr>
          <w:b/>
          <w:sz w:val="28"/>
          <w:szCs w:val="28"/>
        </w:rPr>
      </w:pPr>
      <w:r w:rsidRPr="00A00335">
        <w:rPr>
          <w:b/>
          <w:sz w:val="28"/>
          <w:szCs w:val="28"/>
        </w:rPr>
        <w:t>с 1 января по 31 декабря 201</w:t>
      </w:r>
      <w:r w:rsidR="00F86BA0">
        <w:rPr>
          <w:b/>
          <w:sz w:val="28"/>
          <w:szCs w:val="28"/>
        </w:rPr>
        <w:t>5</w:t>
      </w:r>
      <w:r w:rsidRPr="00A00335">
        <w:rPr>
          <w:b/>
          <w:sz w:val="28"/>
          <w:szCs w:val="28"/>
        </w:rPr>
        <w:t xml:space="preserve"> года. </w:t>
      </w:r>
    </w:p>
    <w:p w:rsidR="009B0927" w:rsidRPr="00A00335" w:rsidRDefault="009B0927" w:rsidP="009B0927">
      <w:pPr>
        <w:jc w:val="center"/>
        <w:rPr>
          <w:b/>
          <w:sz w:val="28"/>
          <w:szCs w:val="28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1"/>
        <w:gridCol w:w="2126"/>
        <w:gridCol w:w="1276"/>
        <w:gridCol w:w="992"/>
        <w:gridCol w:w="1843"/>
        <w:gridCol w:w="1985"/>
        <w:gridCol w:w="1127"/>
        <w:gridCol w:w="1231"/>
      </w:tblGrid>
      <w:tr w:rsidR="009B0927" w:rsidTr="00EF315F">
        <w:tc>
          <w:tcPr>
            <w:tcW w:w="3085" w:type="dxa"/>
            <w:vMerge w:val="restart"/>
          </w:tcPr>
          <w:p w:rsidR="009B0927" w:rsidRDefault="009B0927" w:rsidP="005F17BA">
            <w:r>
              <w:t>Ф.И.О.</w:t>
            </w:r>
          </w:p>
          <w:p w:rsidR="009B0927" w:rsidRDefault="009B0927" w:rsidP="005F17BA">
            <w:r>
              <w:t>должность</w:t>
            </w:r>
          </w:p>
        </w:tc>
        <w:tc>
          <w:tcPr>
            <w:tcW w:w="1701" w:type="dxa"/>
            <w:vMerge w:val="restart"/>
          </w:tcPr>
          <w:p w:rsidR="009B0927" w:rsidRDefault="009B0927" w:rsidP="005F17BA">
            <w:pPr>
              <w:jc w:val="center"/>
            </w:pPr>
            <w:proofErr w:type="spellStart"/>
            <w:r>
              <w:t>Деклариров</w:t>
            </w:r>
            <w:proofErr w:type="spellEnd"/>
          </w:p>
          <w:p w:rsidR="009B0927" w:rsidRDefault="009B0927" w:rsidP="005F17BA">
            <w:pPr>
              <w:jc w:val="center"/>
            </w:pPr>
            <w:proofErr w:type="spellStart"/>
            <w:r>
              <w:t>анный</w:t>
            </w:r>
            <w:proofErr w:type="spellEnd"/>
            <w:r>
              <w:t xml:space="preserve"> годовой</w:t>
            </w:r>
          </w:p>
          <w:p w:rsidR="009B0927" w:rsidRDefault="009B0927" w:rsidP="00F86BA0">
            <w:pPr>
              <w:jc w:val="center"/>
            </w:pPr>
            <w:r>
              <w:t xml:space="preserve"> доход за 201</w:t>
            </w:r>
            <w:r w:rsidR="00F86BA0">
              <w:t>5</w:t>
            </w:r>
            <w:r>
              <w:t xml:space="preserve"> год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B0927" w:rsidRDefault="009B0927" w:rsidP="005F17BA">
            <w:pPr>
              <w:jc w:val="both"/>
            </w:pPr>
            <w:r>
              <w:t>П</w:t>
            </w:r>
            <w:r w:rsidRPr="00CA5AA6">
              <w:t>еречень</w:t>
            </w:r>
            <w:r>
              <w:t xml:space="preserve"> объектов недвижимого имущества и</w:t>
            </w:r>
          </w:p>
          <w:p w:rsidR="009B0927" w:rsidRDefault="009B0927" w:rsidP="005F17BA">
            <w:pPr>
              <w:jc w:val="both"/>
            </w:pPr>
            <w:r>
              <w:t xml:space="preserve"> транспортных средств, принадлежащих на праве </w:t>
            </w:r>
          </w:p>
          <w:p w:rsidR="009B0927" w:rsidRPr="00CA5AA6" w:rsidRDefault="009B0927" w:rsidP="005F17BA">
            <w:pPr>
              <w:jc w:val="both"/>
            </w:pPr>
            <w:r>
              <w:t>собственности</w:t>
            </w:r>
          </w:p>
          <w:p w:rsidR="009B0927" w:rsidRPr="00CA5AA6" w:rsidRDefault="009B0927" w:rsidP="005F17BA">
            <w:pPr>
              <w:jc w:val="both"/>
            </w:pPr>
          </w:p>
        </w:tc>
        <w:tc>
          <w:tcPr>
            <w:tcW w:w="4343" w:type="dxa"/>
            <w:gridSpan w:val="3"/>
            <w:tcBorders>
              <w:left w:val="nil"/>
              <w:right w:val="single" w:sz="4" w:space="0" w:color="auto"/>
            </w:tcBorders>
          </w:tcPr>
          <w:p w:rsidR="009B0927" w:rsidRDefault="009B0927" w:rsidP="005F17BA">
            <w:r>
              <w:t>Перечень объектов недвижимого имущества находящегося в пользовании</w:t>
            </w:r>
          </w:p>
        </w:tc>
      </w:tr>
      <w:tr w:rsidR="009B0927" w:rsidTr="00EF315F">
        <w:tc>
          <w:tcPr>
            <w:tcW w:w="3085" w:type="dxa"/>
            <w:vMerge/>
          </w:tcPr>
          <w:p w:rsidR="009B0927" w:rsidRDefault="009B0927" w:rsidP="005F17BA"/>
        </w:tc>
        <w:tc>
          <w:tcPr>
            <w:tcW w:w="1701" w:type="dxa"/>
            <w:vMerge/>
          </w:tcPr>
          <w:p w:rsidR="009B0927" w:rsidRDefault="009B0927" w:rsidP="005F17BA"/>
        </w:tc>
        <w:tc>
          <w:tcPr>
            <w:tcW w:w="2126" w:type="dxa"/>
          </w:tcPr>
          <w:p w:rsidR="009B0927" w:rsidRDefault="009B0927" w:rsidP="005F17BA">
            <w:r>
              <w:t>Вид объектов недвижимого имущества</w:t>
            </w:r>
          </w:p>
        </w:tc>
        <w:tc>
          <w:tcPr>
            <w:tcW w:w="1276" w:type="dxa"/>
          </w:tcPr>
          <w:p w:rsidR="009B0927" w:rsidRDefault="009B0927" w:rsidP="005F17BA">
            <w:r>
              <w:t>Площадь</w:t>
            </w:r>
          </w:p>
          <w:p w:rsidR="009B0927" w:rsidRDefault="009B0927" w:rsidP="005F17BA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</w:tcPr>
          <w:p w:rsidR="009B0927" w:rsidRDefault="009B0927" w:rsidP="005F17BA">
            <w:r>
              <w:t>Страна расположения</w:t>
            </w:r>
          </w:p>
        </w:tc>
        <w:tc>
          <w:tcPr>
            <w:tcW w:w="1843" w:type="dxa"/>
          </w:tcPr>
          <w:p w:rsidR="009B0927" w:rsidRDefault="009B0927" w:rsidP="005F17BA">
            <w:r>
              <w:t>Транспортные</w:t>
            </w:r>
          </w:p>
          <w:p w:rsidR="009B0927" w:rsidRDefault="009B0927" w:rsidP="005F17BA">
            <w:r>
              <w:t xml:space="preserve"> средства</w:t>
            </w:r>
          </w:p>
        </w:tc>
        <w:tc>
          <w:tcPr>
            <w:tcW w:w="1985" w:type="dxa"/>
          </w:tcPr>
          <w:p w:rsidR="009B0927" w:rsidRDefault="009B0927" w:rsidP="005F17BA">
            <w:r>
              <w:t>Вид объектов</w:t>
            </w:r>
          </w:p>
          <w:p w:rsidR="009B0927" w:rsidRDefault="009B0927" w:rsidP="005F17BA">
            <w:r>
              <w:t>недвижимости</w:t>
            </w:r>
          </w:p>
        </w:tc>
        <w:tc>
          <w:tcPr>
            <w:tcW w:w="1127" w:type="dxa"/>
          </w:tcPr>
          <w:p w:rsidR="009B0927" w:rsidRDefault="009B0927" w:rsidP="005F17BA">
            <w:r>
              <w:t>Площадь</w:t>
            </w:r>
          </w:p>
          <w:p w:rsidR="009B0927" w:rsidRDefault="009B0927" w:rsidP="005F17BA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231" w:type="dxa"/>
          </w:tcPr>
          <w:p w:rsidR="009B0927" w:rsidRDefault="009B0927" w:rsidP="005F17BA">
            <w:pPr>
              <w:ind w:right="224"/>
            </w:pPr>
            <w:r>
              <w:t>Страна расположения</w:t>
            </w:r>
          </w:p>
        </w:tc>
      </w:tr>
      <w:tr w:rsidR="009B0927" w:rsidTr="00EF315F">
        <w:tc>
          <w:tcPr>
            <w:tcW w:w="3085" w:type="dxa"/>
          </w:tcPr>
          <w:p w:rsidR="009B0927" w:rsidRPr="0057350F" w:rsidRDefault="00FA05FE" w:rsidP="005F17BA">
            <w:pPr>
              <w:rPr>
                <w:b/>
              </w:rPr>
            </w:pPr>
            <w:proofErr w:type="spellStart"/>
            <w:r>
              <w:rPr>
                <w:b/>
              </w:rPr>
              <w:t>Волоскова</w:t>
            </w:r>
            <w:proofErr w:type="spellEnd"/>
            <w:r>
              <w:rPr>
                <w:b/>
              </w:rPr>
              <w:t xml:space="preserve"> Татьяна Ивановна</w:t>
            </w:r>
            <w:r w:rsidR="00676C5D">
              <w:rPr>
                <w:b/>
              </w:rPr>
              <w:t xml:space="preserve"> </w:t>
            </w:r>
            <w:r w:rsidR="009B0927" w:rsidRPr="0057350F">
              <w:rPr>
                <w:b/>
              </w:rPr>
              <w:t xml:space="preserve"> – глава поселения</w:t>
            </w:r>
          </w:p>
        </w:tc>
        <w:tc>
          <w:tcPr>
            <w:tcW w:w="1701" w:type="dxa"/>
          </w:tcPr>
          <w:p w:rsidR="009B0927" w:rsidRDefault="00F86BA0" w:rsidP="005F17BA">
            <w:r>
              <w:t>1765459-00</w:t>
            </w:r>
          </w:p>
        </w:tc>
        <w:tc>
          <w:tcPr>
            <w:tcW w:w="2126" w:type="dxa"/>
          </w:tcPr>
          <w:p w:rsidR="00FA05FE" w:rsidRDefault="009B0927" w:rsidP="00FA05FE">
            <w:r>
              <w:t xml:space="preserve"> </w:t>
            </w:r>
          </w:p>
          <w:p w:rsidR="009B0927" w:rsidRDefault="009B0927" w:rsidP="00426414"/>
        </w:tc>
        <w:tc>
          <w:tcPr>
            <w:tcW w:w="1276" w:type="dxa"/>
          </w:tcPr>
          <w:p w:rsidR="009B0927" w:rsidRDefault="009B0927" w:rsidP="00426414"/>
        </w:tc>
        <w:tc>
          <w:tcPr>
            <w:tcW w:w="992" w:type="dxa"/>
          </w:tcPr>
          <w:p w:rsidR="009B0927" w:rsidRDefault="009B0927" w:rsidP="005F17BA"/>
        </w:tc>
        <w:tc>
          <w:tcPr>
            <w:tcW w:w="1843" w:type="dxa"/>
          </w:tcPr>
          <w:p w:rsidR="009B0927" w:rsidRDefault="009B0927" w:rsidP="005F17BA"/>
        </w:tc>
        <w:tc>
          <w:tcPr>
            <w:tcW w:w="1985" w:type="dxa"/>
          </w:tcPr>
          <w:p w:rsidR="009B0927" w:rsidRDefault="009B0927" w:rsidP="000B4C93"/>
        </w:tc>
        <w:tc>
          <w:tcPr>
            <w:tcW w:w="1127" w:type="dxa"/>
          </w:tcPr>
          <w:p w:rsidR="000B4C93" w:rsidRDefault="000B4C93" w:rsidP="005F17BA"/>
        </w:tc>
        <w:tc>
          <w:tcPr>
            <w:tcW w:w="1231" w:type="dxa"/>
          </w:tcPr>
          <w:p w:rsidR="000B4C93" w:rsidRDefault="000B4C93" w:rsidP="005F17BA">
            <w:pPr>
              <w:ind w:right="224"/>
            </w:pPr>
          </w:p>
        </w:tc>
      </w:tr>
      <w:tr w:rsidR="00FA05FE" w:rsidTr="00FA05FE">
        <w:trPr>
          <w:trHeight w:val="750"/>
        </w:trPr>
        <w:tc>
          <w:tcPr>
            <w:tcW w:w="3085" w:type="dxa"/>
          </w:tcPr>
          <w:p w:rsidR="00FA05FE" w:rsidRPr="0057350F" w:rsidRDefault="00FA05FE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FA05FE" w:rsidRDefault="00FA05FE" w:rsidP="005F17BA">
            <w:r>
              <w:t>806826,48</w:t>
            </w:r>
          </w:p>
        </w:tc>
        <w:tc>
          <w:tcPr>
            <w:tcW w:w="2126" w:type="dxa"/>
          </w:tcPr>
          <w:p w:rsidR="00FA05FE" w:rsidRDefault="00FA05FE" w:rsidP="000B4C93">
            <w:r>
              <w:t>жилой дом</w:t>
            </w:r>
          </w:p>
          <w:p w:rsidR="00FA05FE" w:rsidRDefault="00FA05FE" w:rsidP="005F17BA">
            <w:r>
              <w:t>Земельный участок</w:t>
            </w:r>
          </w:p>
        </w:tc>
        <w:tc>
          <w:tcPr>
            <w:tcW w:w="1276" w:type="dxa"/>
          </w:tcPr>
          <w:p w:rsidR="00FA05FE" w:rsidRDefault="00FA05FE" w:rsidP="005F17BA">
            <w:r>
              <w:t>70,3кв</w:t>
            </w:r>
            <w:proofErr w:type="gramStart"/>
            <w:r>
              <w:t>.м</w:t>
            </w:r>
            <w:proofErr w:type="gramEnd"/>
          </w:p>
          <w:p w:rsidR="00FA05FE" w:rsidRDefault="00FA05FE" w:rsidP="005F17BA">
            <w:r>
              <w:t>1900кв</w:t>
            </w:r>
            <w:proofErr w:type="gramStart"/>
            <w:r>
              <w:t>.м</w:t>
            </w:r>
            <w:proofErr w:type="gramEnd"/>
          </w:p>
        </w:tc>
        <w:tc>
          <w:tcPr>
            <w:tcW w:w="992" w:type="dxa"/>
          </w:tcPr>
          <w:p w:rsidR="00FA05FE" w:rsidRDefault="00FA05FE" w:rsidP="005F17BA">
            <w:r>
              <w:t>Россия</w:t>
            </w:r>
          </w:p>
          <w:p w:rsidR="00FA05FE" w:rsidRDefault="00FA05FE" w:rsidP="005F17BA">
            <w:r>
              <w:t>Россия</w:t>
            </w:r>
          </w:p>
        </w:tc>
        <w:tc>
          <w:tcPr>
            <w:tcW w:w="1843" w:type="dxa"/>
          </w:tcPr>
          <w:p w:rsidR="00FA05FE" w:rsidRPr="00FA05FE" w:rsidRDefault="00FA05FE" w:rsidP="005F17BA">
            <w:r>
              <w:t xml:space="preserve">КИА </w:t>
            </w:r>
            <w:proofErr w:type="spellStart"/>
            <w:r>
              <w:t>спортаж</w:t>
            </w:r>
            <w:proofErr w:type="spellEnd"/>
          </w:p>
          <w:p w:rsidR="00FA05FE" w:rsidRPr="00FA05FE" w:rsidRDefault="00FA05FE" w:rsidP="00FA05FE">
            <w:r>
              <w:t>УАЗ 3741</w:t>
            </w:r>
          </w:p>
        </w:tc>
        <w:tc>
          <w:tcPr>
            <w:tcW w:w="1985" w:type="dxa"/>
          </w:tcPr>
          <w:p w:rsidR="00FA05FE" w:rsidRDefault="00FA05FE" w:rsidP="00D922DE">
            <w:r>
              <w:t>жилой дом</w:t>
            </w:r>
          </w:p>
          <w:p w:rsidR="00FA05FE" w:rsidRDefault="00FA05FE" w:rsidP="00D922DE">
            <w:r>
              <w:t>Земельный участок</w:t>
            </w:r>
          </w:p>
        </w:tc>
        <w:tc>
          <w:tcPr>
            <w:tcW w:w="1127" w:type="dxa"/>
          </w:tcPr>
          <w:p w:rsidR="00FA05FE" w:rsidRDefault="00FA05FE" w:rsidP="00D922DE">
            <w:r>
              <w:t>70,3</w:t>
            </w:r>
          </w:p>
          <w:p w:rsidR="00FA05FE" w:rsidRDefault="00FA05FE" w:rsidP="00D922DE">
            <w:r>
              <w:t>1900</w:t>
            </w:r>
          </w:p>
        </w:tc>
        <w:tc>
          <w:tcPr>
            <w:tcW w:w="1231" w:type="dxa"/>
          </w:tcPr>
          <w:p w:rsidR="00FA05FE" w:rsidRDefault="00FA05FE" w:rsidP="00D922DE">
            <w:r>
              <w:t>Россия</w:t>
            </w:r>
          </w:p>
          <w:p w:rsidR="00FA05FE" w:rsidRDefault="00FA05FE" w:rsidP="00D922DE">
            <w:r>
              <w:t>Россия</w:t>
            </w:r>
          </w:p>
        </w:tc>
      </w:tr>
      <w:tr w:rsidR="00CC082D" w:rsidTr="00EF315F">
        <w:trPr>
          <w:trHeight w:val="806"/>
        </w:trPr>
        <w:tc>
          <w:tcPr>
            <w:tcW w:w="3085" w:type="dxa"/>
          </w:tcPr>
          <w:p w:rsidR="00CC082D" w:rsidRDefault="00CC082D" w:rsidP="005F17BA">
            <w:pPr>
              <w:rPr>
                <w:b/>
              </w:rPr>
            </w:pPr>
            <w:r>
              <w:rPr>
                <w:b/>
              </w:rPr>
              <w:t xml:space="preserve">Захарова Елена Михайловна  – главный специалист </w:t>
            </w:r>
          </w:p>
        </w:tc>
        <w:tc>
          <w:tcPr>
            <w:tcW w:w="1701" w:type="dxa"/>
          </w:tcPr>
          <w:p w:rsidR="00CC082D" w:rsidRDefault="00F86BA0" w:rsidP="005F17BA">
            <w:r>
              <w:t>217356-00</w:t>
            </w:r>
          </w:p>
        </w:tc>
        <w:tc>
          <w:tcPr>
            <w:tcW w:w="2126" w:type="dxa"/>
          </w:tcPr>
          <w:p w:rsidR="00CC082D" w:rsidRDefault="00CC082D" w:rsidP="005F17BA">
            <w:r>
              <w:t>Жилой дом 1/3</w:t>
            </w:r>
          </w:p>
        </w:tc>
        <w:tc>
          <w:tcPr>
            <w:tcW w:w="1276" w:type="dxa"/>
          </w:tcPr>
          <w:p w:rsidR="00CC082D" w:rsidRDefault="00CC082D" w:rsidP="005F17BA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C082D" w:rsidRDefault="00CC082D" w:rsidP="005F17BA">
            <w:r>
              <w:t>Россия</w:t>
            </w:r>
          </w:p>
        </w:tc>
        <w:tc>
          <w:tcPr>
            <w:tcW w:w="1843" w:type="dxa"/>
          </w:tcPr>
          <w:p w:rsidR="00CC082D" w:rsidRDefault="00EF315F" w:rsidP="00EF315F">
            <w:r>
              <w:t>нет</w:t>
            </w:r>
          </w:p>
        </w:tc>
        <w:tc>
          <w:tcPr>
            <w:tcW w:w="1985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127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CC082D" w:rsidRDefault="00CC082D" w:rsidP="0044273F">
            <w:r>
              <w:t>Россия</w:t>
            </w:r>
          </w:p>
        </w:tc>
      </w:tr>
      <w:tr w:rsidR="00CC082D" w:rsidTr="00EF315F">
        <w:trPr>
          <w:trHeight w:val="806"/>
        </w:trPr>
        <w:tc>
          <w:tcPr>
            <w:tcW w:w="3085" w:type="dxa"/>
          </w:tcPr>
          <w:p w:rsidR="00CC082D" w:rsidRPr="00CC082D" w:rsidRDefault="00CC082D" w:rsidP="00CC082D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CC082D" w:rsidRDefault="00F86BA0" w:rsidP="005F17BA">
            <w:r>
              <w:t>190337-60</w:t>
            </w:r>
          </w:p>
        </w:tc>
        <w:tc>
          <w:tcPr>
            <w:tcW w:w="2126" w:type="dxa"/>
          </w:tcPr>
          <w:p w:rsidR="00CC082D" w:rsidRDefault="00CC082D" w:rsidP="005F17BA">
            <w:r>
              <w:t>Жилой дом 1/3</w:t>
            </w:r>
          </w:p>
          <w:p w:rsidR="00CC082D" w:rsidRDefault="00CC082D" w:rsidP="005F17BA">
            <w:r>
              <w:t xml:space="preserve"> </w:t>
            </w:r>
          </w:p>
        </w:tc>
        <w:tc>
          <w:tcPr>
            <w:tcW w:w="1276" w:type="dxa"/>
          </w:tcPr>
          <w:p w:rsidR="00CC082D" w:rsidRDefault="00CC082D" w:rsidP="005F17BA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CC082D" w:rsidRDefault="00CC082D" w:rsidP="005F17BA"/>
        </w:tc>
        <w:tc>
          <w:tcPr>
            <w:tcW w:w="992" w:type="dxa"/>
          </w:tcPr>
          <w:p w:rsidR="00CC082D" w:rsidRDefault="00CC082D" w:rsidP="005F17BA">
            <w:r>
              <w:t>Россия</w:t>
            </w:r>
          </w:p>
        </w:tc>
        <w:tc>
          <w:tcPr>
            <w:tcW w:w="1843" w:type="dxa"/>
          </w:tcPr>
          <w:p w:rsidR="00CC082D" w:rsidRDefault="00F86BA0" w:rsidP="00EF315F">
            <w:proofErr w:type="spellStart"/>
            <w:r>
              <w:t>Датцун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127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CC082D" w:rsidRDefault="00CC082D" w:rsidP="0044273F">
            <w:r>
              <w:t>Россия</w:t>
            </w:r>
          </w:p>
        </w:tc>
      </w:tr>
      <w:tr w:rsidR="00CC082D" w:rsidTr="00EF315F">
        <w:trPr>
          <w:trHeight w:val="806"/>
        </w:trPr>
        <w:tc>
          <w:tcPr>
            <w:tcW w:w="3085" w:type="dxa"/>
          </w:tcPr>
          <w:p w:rsidR="00CC082D" w:rsidRDefault="00CC082D" w:rsidP="0044273F">
            <w:pPr>
              <w:rPr>
                <w:b/>
              </w:rPr>
            </w:pPr>
            <w:r>
              <w:rPr>
                <w:b/>
              </w:rPr>
              <w:t>Несовершеннолетний  сын</w:t>
            </w:r>
          </w:p>
        </w:tc>
        <w:tc>
          <w:tcPr>
            <w:tcW w:w="1701" w:type="dxa"/>
          </w:tcPr>
          <w:p w:rsidR="00CC082D" w:rsidRDefault="00CC082D" w:rsidP="0044273F">
            <w:r>
              <w:t>нет</w:t>
            </w:r>
          </w:p>
        </w:tc>
        <w:tc>
          <w:tcPr>
            <w:tcW w:w="2126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276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C082D" w:rsidRDefault="00CC082D" w:rsidP="0044273F">
            <w:r>
              <w:t>Россия</w:t>
            </w:r>
          </w:p>
        </w:tc>
        <w:tc>
          <w:tcPr>
            <w:tcW w:w="1843" w:type="dxa"/>
          </w:tcPr>
          <w:p w:rsidR="00CC082D" w:rsidRDefault="00CC082D" w:rsidP="0044273F"/>
        </w:tc>
        <w:tc>
          <w:tcPr>
            <w:tcW w:w="1985" w:type="dxa"/>
          </w:tcPr>
          <w:p w:rsidR="00CC082D" w:rsidRDefault="00CC082D" w:rsidP="0044273F">
            <w:r>
              <w:t>Жилой дом 1/3</w:t>
            </w:r>
          </w:p>
        </w:tc>
        <w:tc>
          <w:tcPr>
            <w:tcW w:w="1127" w:type="dxa"/>
          </w:tcPr>
          <w:p w:rsidR="00CC082D" w:rsidRDefault="00CC082D" w:rsidP="0044273F">
            <w:r>
              <w:t xml:space="preserve">81,6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231" w:type="dxa"/>
          </w:tcPr>
          <w:p w:rsidR="00CC082D" w:rsidRDefault="00CC082D" w:rsidP="0044273F">
            <w:r>
              <w:t>Россия</w:t>
            </w:r>
          </w:p>
        </w:tc>
      </w:tr>
      <w:tr w:rsidR="00CC082D" w:rsidTr="00EF315F">
        <w:tc>
          <w:tcPr>
            <w:tcW w:w="3085" w:type="dxa"/>
          </w:tcPr>
          <w:p w:rsidR="00CC082D" w:rsidRDefault="00CC082D" w:rsidP="005F17BA">
            <w:pPr>
              <w:rPr>
                <w:b/>
              </w:rPr>
            </w:pPr>
            <w:r>
              <w:rPr>
                <w:b/>
              </w:rPr>
              <w:t>Савельева Алла Геннадьевна – главный специалист</w:t>
            </w:r>
          </w:p>
        </w:tc>
        <w:tc>
          <w:tcPr>
            <w:tcW w:w="1701" w:type="dxa"/>
          </w:tcPr>
          <w:p w:rsidR="00CC082D" w:rsidRDefault="00F86BA0" w:rsidP="005F17BA">
            <w:r>
              <w:t>232582,46</w:t>
            </w:r>
          </w:p>
        </w:tc>
        <w:tc>
          <w:tcPr>
            <w:tcW w:w="2126" w:type="dxa"/>
          </w:tcPr>
          <w:p w:rsidR="00CC082D" w:rsidRDefault="00CC082D" w:rsidP="005F17BA">
            <w:r>
              <w:t>Жилой дом 1/4</w:t>
            </w:r>
          </w:p>
          <w:p w:rsidR="00CC082D" w:rsidRDefault="00CC082D" w:rsidP="005F17BA"/>
        </w:tc>
        <w:tc>
          <w:tcPr>
            <w:tcW w:w="1276" w:type="dxa"/>
          </w:tcPr>
          <w:p w:rsidR="00CC082D" w:rsidRDefault="00CC082D" w:rsidP="005F17BA">
            <w:r>
              <w:t xml:space="preserve">80,8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CC082D" w:rsidRDefault="00CC082D" w:rsidP="005F17BA">
            <w:r>
              <w:t>Россия</w:t>
            </w:r>
          </w:p>
          <w:p w:rsidR="00CC082D" w:rsidRDefault="00CC082D" w:rsidP="005F17BA"/>
        </w:tc>
        <w:tc>
          <w:tcPr>
            <w:tcW w:w="1843" w:type="dxa"/>
          </w:tcPr>
          <w:p w:rsidR="00CC082D" w:rsidRDefault="00CC082D" w:rsidP="005F17BA"/>
        </w:tc>
        <w:tc>
          <w:tcPr>
            <w:tcW w:w="1985" w:type="dxa"/>
          </w:tcPr>
          <w:p w:rsidR="00CC082D" w:rsidRDefault="00CC082D" w:rsidP="005F17BA">
            <w:r>
              <w:t xml:space="preserve">Жилой дом </w:t>
            </w:r>
          </w:p>
        </w:tc>
        <w:tc>
          <w:tcPr>
            <w:tcW w:w="1127" w:type="dxa"/>
          </w:tcPr>
          <w:p w:rsidR="00CC082D" w:rsidRDefault="00CC082D" w:rsidP="005F17BA">
            <w:r>
              <w:t xml:space="preserve">80,8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CC082D" w:rsidRDefault="00CC082D" w:rsidP="005F17BA"/>
        </w:tc>
        <w:tc>
          <w:tcPr>
            <w:tcW w:w="1231" w:type="dxa"/>
          </w:tcPr>
          <w:p w:rsidR="00CC082D" w:rsidRDefault="00CC082D" w:rsidP="005F17BA">
            <w:pPr>
              <w:ind w:right="224"/>
            </w:pPr>
            <w:r>
              <w:t>Россия</w:t>
            </w:r>
          </w:p>
        </w:tc>
      </w:tr>
      <w:tr w:rsidR="00FA05FE" w:rsidTr="00EF315F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  <w:r>
              <w:rPr>
                <w:b/>
              </w:rPr>
              <w:t xml:space="preserve">супруг </w:t>
            </w:r>
          </w:p>
        </w:tc>
        <w:tc>
          <w:tcPr>
            <w:tcW w:w="1701" w:type="dxa"/>
          </w:tcPr>
          <w:p w:rsidR="00FA05FE" w:rsidRDefault="00F86BA0" w:rsidP="005F17BA">
            <w:r>
              <w:t>190337-60</w:t>
            </w:r>
          </w:p>
        </w:tc>
        <w:tc>
          <w:tcPr>
            <w:tcW w:w="2126" w:type="dxa"/>
          </w:tcPr>
          <w:p w:rsidR="00FA05FE" w:rsidRDefault="00FA05FE" w:rsidP="00D922DE">
            <w:r>
              <w:t xml:space="preserve">Жилой дом </w:t>
            </w:r>
            <w:r w:rsidR="00F73A8C">
              <w:t>¼</w:t>
            </w:r>
          </w:p>
          <w:p w:rsidR="00F73A8C" w:rsidRDefault="00F73A8C" w:rsidP="00D922DE">
            <w:r>
              <w:t xml:space="preserve">Земельный </w:t>
            </w:r>
            <w:r>
              <w:lastRenderedPageBreak/>
              <w:t>участок</w:t>
            </w:r>
          </w:p>
          <w:p w:rsidR="00FA05FE" w:rsidRDefault="00FA05FE" w:rsidP="00D922DE"/>
        </w:tc>
        <w:tc>
          <w:tcPr>
            <w:tcW w:w="1276" w:type="dxa"/>
          </w:tcPr>
          <w:p w:rsidR="00FA05FE" w:rsidRDefault="00FA05FE" w:rsidP="00D922DE">
            <w:r>
              <w:lastRenderedPageBreak/>
              <w:t xml:space="preserve">80,8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Default="00F73A8C" w:rsidP="00D922DE">
            <w:r>
              <w:t xml:space="preserve">1300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05FE" w:rsidRDefault="00FA05FE" w:rsidP="00D922DE">
            <w:r>
              <w:t>Россия</w:t>
            </w:r>
          </w:p>
          <w:p w:rsidR="00FA05FE" w:rsidRDefault="00FA05FE" w:rsidP="00D922DE"/>
        </w:tc>
        <w:tc>
          <w:tcPr>
            <w:tcW w:w="1843" w:type="dxa"/>
          </w:tcPr>
          <w:p w:rsidR="00FA05FE" w:rsidRDefault="00FA05FE" w:rsidP="005F17BA"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985" w:type="dxa"/>
          </w:tcPr>
          <w:p w:rsidR="00FA05FE" w:rsidRDefault="00FA05FE" w:rsidP="00D922DE">
            <w:r>
              <w:t>Жилой дом 1/4</w:t>
            </w:r>
          </w:p>
          <w:p w:rsidR="00FA05FE" w:rsidRDefault="00FA05FE" w:rsidP="00D922DE"/>
        </w:tc>
        <w:tc>
          <w:tcPr>
            <w:tcW w:w="1127" w:type="dxa"/>
          </w:tcPr>
          <w:p w:rsidR="00FA05FE" w:rsidRDefault="00FA05FE" w:rsidP="00D922DE">
            <w:r>
              <w:t xml:space="preserve">80,8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FA05FE" w:rsidRDefault="00FA05FE" w:rsidP="00D922DE">
            <w:r>
              <w:t>Россия</w:t>
            </w:r>
          </w:p>
          <w:p w:rsidR="00FA05FE" w:rsidRDefault="00FA05FE" w:rsidP="00D922DE"/>
        </w:tc>
      </w:tr>
      <w:tr w:rsidR="00FA05FE" w:rsidTr="00F73A8C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A05FE" w:rsidRDefault="00F86BA0" w:rsidP="005F17BA">
            <w:r>
              <w:t>11300</w:t>
            </w:r>
          </w:p>
        </w:tc>
        <w:tc>
          <w:tcPr>
            <w:tcW w:w="2126" w:type="dxa"/>
          </w:tcPr>
          <w:p w:rsidR="00FA05FE" w:rsidRDefault="00FA05FE" w:rsidP="00D922DE">
            <w:r>
              <w:t>Земельный пай</w:t>
            </w:r>
          </w:p>
        </w:tc>
        <w:tc>
          <w:tcPr>
            <w:tcW w:w="1276" w:type="dxa"/>
          </w:tcPr>
          <w:p w:rsidR="00FA05FE" w:rsidRDefault="00F73A8C" w:rsidP="00D922DE">
            <w:r>
              <w:t xml:space="preserve">147000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05FE" w:rsidRDefault="00F73A8C" w:rsidP="00D922DE">
            <w:r>
              <w:t>Россия</w:t>
            </w:r>
          </w:p>
        </w:tc>
        <w:tc>
          <w:tcPr>
            <w:tcW w:w="1843" w:type="dxa"/>
          </w:tcPr>
          <w:p w:rsidR="00FA05FE" w:rsidRDefault="00FA05FE" w:rsidP="005F17BA"/>
        </w:tc>
        <w:tc>
          <w:tcPr>
            <w:tcW w:w="1985" w:type="dxa"/>
          </w:tcPr>
          <w:p w:rsidR="00FA05FE" w:rsidRDefault="00FA05FE" w:rsidP="00D922DE"/>
        </w:tc>
        <w:tc>
          <w:tcPr>
            <w:tcW w:w="1127" w:type="dxa"/>
          </w:tcPr>
          <w:p w:rsidR="00FA05FE" w:rsidRDefault="00FA05FE" w:rsidP="00D922DE"/>
        </w:tc>
        <w:tc>
          <w:tcPr>
            <w:tcW w:w="1231" w:type="dxa"/>
          </w:tcPr>
          <w:p w:rsidR="00FA05FE" w:rsidRDefault="00FA05FE" w:rsidP="00D922DE"/>
        </w:tc>
      </w:tr>
      <w:tr w:rsidR="00FA05FE" w:rsidTr="00EF315F">
        <w:tc>
          <w:tcPr>
            <w:tcW w:w="3085" w:type="dxa"/>
          </w:tcPr>
          <w:p w:rsidR="00FA05FE" w:rsidRDefault="00FA05FE" w:rsidP="00CC082D">
            <w:pPr>
              <w:rPr>
                <w:b/>
              </w:rPr>
            </w:pPr>
            <w:r>
              <w:rPr>
                <w:b/>
              </w:rPr>
              <w:t>Несовершеннолетняя дочь</w:t>
            </w:r>
          </w:p>
        </w:tc>
        <w:tc>
          <w:tcPr>
            <w:tcW w:w="1701" w:type="dxa"/>
          </w:tcPr>
          <w:p w:rsidR="00FA05FE" w:rsidRDefault="00FA05FE" w:rsidP="005F17BA">
            <w:r>
              <w:t>нет</w:t>
            </w:r>
          </w:p>
        </w:tc>
        <w:tc>
          <w:tcPr>
            <w:tcW w:w="2126" w:type="dxa"/>
          </w:tcPr>
          <w:p w:rsidR="00FA05FE" w:rsidRDefault="00FA05FE" w:rsidP="0044273F">
            <w:r>
              <w:t>Жилой дом 1/4</w:t>
            </w:r>
          </w:p>
          <w:p w:rsidR="00FA05FE" w:rsidRDefault="00FA05FE" w:rsidP="0044273F"/>
        </w:tc>
        <w:tc>
          <w:tcPr>
            <w:tcW w:w="1276" w:type="dxa"/>
          </w:tcPr>
          <w:p w:rsidR="00FA05FE" w:rsidRDefault="00FA05FE" w:rsidP="0044273F">
            <w:r>
              <w:t xml:space="preserve">80,8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05FE" w:rsidRDefault="00FA05FE" w:rsidP="0044273F">
            <w:r>
              <w:t>Россия</w:t>
            </w:r>
          </w:p>
          <w:p w:rsidR="00FA05FE" w:rsidRDefault="00FA05FE" w:rsidP="0044273F"/>
        </w:tc>
        <w:tc>
          <w:tcPr>
            <w:tcW w:w="1843" w:type="dxa"/>
          </w:tcPr>
          <w:p w:rsidR="00FA05FE" w:rsidRDefault="00FA05FE" w:rsidP="0044273F"/>
        </w:tc>
        <w:tc>
          <w:tcPr>
            <w:tcW w:w="1985" w:type="dxa"/>
          </w:tcPr>
          <w:p w:rsidR="00FA05FE" w:rsidRDefault="00FA05FE" w:rsidP="0044273F">
            <w:r>
              <w:t xml:space="preserve">Жилой дом </w:t>
            </w:r>
          </w:p>
        </w:tc>
        <w:tc>
          <w:tcPr>
            <w:tcW w:w="1127" w:type="dxa"/>
          </w:tcPr>
          <w:p w:rsidR="00FA05FE" w:rsidRDefault="00FA05FE" w:rsidP="0044273F">
            <w:r>
              <w:t xml:space="preserve">80,8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A05FE" w:rsidRDefault="00FA05FE" w:rsidP="0044273F"/>
        </w:tc>
        <w:tc>
          <w:tcPr>
            <w:tcW w:w="1231" w:type="dxa"/>
          </w:tcPr>
          <w:p w:rsidR="00FA05FE" w:rsidRDefault="00FA05FE" w:rsidP="0044273F">
            <w:pPr>
              <w:ind w:right="224"/>
            </w:pPr>
            <w:r>
              <w:t>Россия</w:t>
            </w:r>
          </w:p>
        </w:tc>
      </w:tr>
      <w:tr w:rsidR="00FA05FE" w:rsidTr="00EF315F">
        <w:tc>
          <w:tcPr>
            <w:tcW w:w="3085" w:type="dxa"/>
          </w:tcPr>
          <w:p w:rsidR="00FA05FE" w:rsidRDefault="00FA05FE" w:rsidP="0044273F">
            <w:pPr>
              <w:rPr>
                <w:b/>
              </w:rPr>
            </w:pPr>
            <w:r>
              <w:rPr>
                <w:b/>
              </w:rPr>
              <w:t>Несовершеннолетняя дочь</w:t>
            </w:r>
          </w:p>
        </w:tc>
        <w:tc>
          <w:tcPr>
            <w:tcW w:w="1701" w:type="dxa"/>
          </w:tcPr>
          <w:p w:rsidR="00FA05FE" w:rsidRDefault="00FA05FE" w:rsidP="0044273F">
            <w:r>
              <w:t>нет</w:t>
            </w:r>
          </w:p>
        </w:tc>
        <w:tc>
          <w:tcPr>
            <w:tcW w:w="2126" w:type="dxa"/>
          </w:tcPr>
          <w:p w:rsidR="00FA05FE" w:rsidRDefault="00FA05FE" w:rsidP="0044273F">
            <w:r>
              <w:t>Жилой дом 1/4</w:t>
            </w:r>
          </w:p>
          <w:p w:rsidR="00FA05FE" w:rsidRDefault="00FA05FE" w:rsidP="0044273F"/>
        </w:tc>
        <w:tc>
          <w:tcPr>
            <w:tcW w:w="1276" w:type="dxa"/>
          </w:tcPr>
          <w:p w:rsidR="00FA05FE" w:rsidRDefault="00FA05FE" w:rsidP="0044273F">
            <w:r>
              <w:t xml:space="preserve">80,8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FA05FE" w:rsidRDefault="00FA05FE" w:rsidP="0044273F">
            <w:r>
              <w:t>Россия</w:t>
            </w:r>
          </w:p>
          <w:p w:rsidR="00FA05FE" w:rsidRDefault="00FA05FE" w:rsidP="0044273F"/>
        </w:tc>
        <w:tc>
          <w:tcPr>
            <w:tcW w:w="1843" w:type="dxa"/>
          </w:tcPr>
          <w:p w:rsidR="00FA05FE" w:rsidRDefault="00FA05FE" w:rsidP="0044273F"/>
        </w:tc>
        <w:tc>
          <w:tcPr>
            <w:tcW w:w="1985" w:type="dxa"/>
          </w:tcPr>
          <w:p w:rsidR="00FA05FE" w:rsidRDefault="00FA05FE" w:rsidP="0044273F">
            <w:r>
              <w:t xml:space="preserve">Жилой дом </w:t>
            </w:r>
          </w:p>
        </w:tc>
        <w:tc>
          <w:tcPr>
            <w:tcW w:w="1127" w:type="dxa"/>
          </w:tcPr>
          <w:p w:rsidR="00FA05FE" w:rsidRDefault="00FA05FE" w:rsidP="0044273F">
            <w:r>
              <w:t xml:space="preserve">80,8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A05FE" w:rsidRDefault="00FA05FE" w:rsidP="0044273F"/>
        </w:tc>
        <w:tc>
          <w:tcPr>
            <w:tcW w:w="1231" w:type="dxa"/>
          </w:tcPr>
          <w:p w:rsidR="00FA05FE" w:rsidRDefault="00FA05FE" w:rsidP="0044273F">
            <w:pPr>
              <w:ind w:right="224"/>
            </w:pPr>
            <w:r>
              <w:t>Россия</w:t>
            </w:r>
          </w:p>
        </w:tc>
      </w:tr>
      <w:tr w:rsidR="00FA05FE" w:rsidTr="00EF315F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  <w:proofErr w:type="spellStart"/>
            <w:r>
              <w:rPr>
                <w:b/>
              </w:rPr>
              <w:t>Землякова</w:t>
            </w:r>
            <w:proofErr w:type="spellEnd"/>
            <w:r>
              <w:rPr>
                <w:b/>
              </w:rPr>
              <w:t xml:space="preserve"> Анна Николаевна – главный специалист</w:t>
            </w:r>
          </w:p>
        </w:tc>
        <w:tc>
          <w:tcPr>
            <w:tcW w:w="1701" w:type="dxa"/>
          </w:tcPr>
          <w:p w:rsidR="00FA05FE" w:rsidRDefault="00F86BA0" w:rsidP="005F17BA">
            <w:r>
              <w:t>214402,18</w:t>
            </w:r>
          </w:p>
        </w:tc>
        <w:tc>
          <w:tcPr>
            <w:tcW w:w="2126" w:type="dxa"/>
          </w:tcPr>
          <w:p w:rsidR="00FA05FE" w:rsidRDefault="00FA05FE" w:rsidP="005F17BA">
            <w:r>
              <w:t>нет</w:t>
            </w:r>
          </w:p>
          <w:p w:rsidR="00FA05FE" w:rsidRDefault="00FA05FE" w:rsidP="005F17BA"/>
        </w:tc>
        <w:tc>
          <w:tcPr>
            <w:tcW w:w="1276" w:type="dxa"/>
          </w:tcPr>
          <w:p w:rsidR="00FA05FE" w:rsidRDefault="00FA05FE" w:rsidP="005F17BA">
            <w:r>
              <w:t>нет</w:t>
            </w:r>
          </w:p>
          <w:p w:rsidR="00FA05FE" w:rsidRDefault="00FA05FE" w:rsidP="005F17BA"/>
        </w:tc>
        <w:tc>
          <w:tcPr>
            <w:tcW w:w="992" w:type="dxa"/>
          </w:tcPr>
          <w:p w:rsidR="00FA05FE" w:rsidRDefault="00FA05FE" w:rsidP="00624580">
            <w:r>
              <w:t>нет</w:t>
            </w:r>
          </w:p>
        </w:tc>
        <w:tc>
          <w:tcPr>
            <w:tcW w:w="1843" w:type="dxa"/>
          </w:tcPr>
          <w:p w:rsidR="00FA05FE" w:rsidRDefault="00FA05FE" w:rsidP="005F17BA"/>
        </w:tc>
        <w:tc>
          <w:tcPr>
            <w:tcW w:w="1985" w:type="dxa"/>
          </w:tcPr>
          <w:p w:rsidR="00FA05FE" w:rsidRDefault="00FA05FE" w:rsidP="005F17BA">
            <w:r>
              <w:t xml:space="preserve">нет </w:t>
            </w:r>
          </w:p>
        </w:tc>
        <w:tc>
          <w:tcPr>
            <w:tcW w:w="1127" w:type="dxa"/>
          </w:tcPr>
          <w:p w:rsidR="00FA05FE" w:rsidRDefault="00FA05FE" w:rsidP="005F17BA">
            <w:r>
              <w:t>нет</w:t>
            </w:r>
          </w:p>
        </w:tc>
        <w:tc>
          <w:tcPr>
            <w:tcW w:w="1231" w:type="dxa"/>
          </w:tcPr>
          <w:p w:rsidR="00FA05FE" w:rsidRDefault="00FA05FE" w:rsidP="005F17BA">
            <w:pPr>
              <w:ind w:right="224"/>
            </w:pPr>
            <w:r>
              <w:t>нет</w:t>
            </w:r>
          </w:p>
        </w:tc>
      </w:tr>
      <w:tr w:rsidR="00F73A8C" w:rsidTr="00EF315F">
        <w:tc>
          <w:tcPr>
            <w:tcW w:w="3085" w:type="dxa"/>
          </w:tcPr>
          <w:p w:rsidR="00F73A8C" w:rsidRDefault="00F73A8C" w:rsidP="005F17BA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</w:tcPr>
          <w:p w:rsidR="00F73A8C" w:rsidRDefault="00F86BA0" w:rsidP="005F17BA">
            <w:r>
              <w:t>126615,00</w:t>
            </w:r>
          </w:p>
          <w:p w:rsidR="00F73A8C" w:rsidRPr="00F73A8C" w:rsidRDefault="00F73A8C" w:rsidP="00F73A8C"/>
          <w:p w:rsidR="00F73A8C" w:rsidRDefault="00F73A8C" w:rsidP="00F73A8C"/>
          <w:p w:rsidR="00F73A8C" w:rsidRPr="00F73A8C" w:rsidRDefault="00F86BA0" w:rsidP="00F73A8C">
            <w:r>
              <w:t>16950,00</w:t>
            </w:r>
          </w:p>
        </w:tc>
        <w:tc>
          <w:tcPr>
            <w:tcW w:w="2126" w:type="dxa"/>
          </w:tcPr>
          <w:p w:rsidR="00F73A8C" w:rsidRDefault="00F73A8C" w:rsidP="005F17BA">
            <w:r>
              <w:t>Жилой дом</w:t>
            </w:r>
          </w:p>
          <w:p w:rsidR="00F73A8C" w:rsidRDefault="00F73A8C" w:rsidP="005F17BA">
            <w:r>
              <w:t>Земельный участок</w:t>
            </w:r>
          </w:p>
          <w:p w:rsidR="00F73A8C" w:rsidRDefault="00F73A8C" w:rsidP="005F17BA">
            <w:r>
              <w:t>Земельный пай</w:t>
            </w:r>
          </w:p>
        </w:tc>
        <w:tc>
          <w:tcPr>
            <w:tcW w:w="1276" w:type="dxa"/>
          </w:tcPr>
          <w:p w:rsidR="00F73A8C" w:rsidRDefault="00F73A8C" w:rsidP="005F17BA">
            <w:r>
              <w:t xml:space="preserve">63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Pr="00F73A8C" w:rsidRDefault="00F73A8C" w:rsidP="00F73A8C">
            <w:r>
              <w:t xml:space="preserve">929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73A8C" w:rsidRDefault="00F73A8C" w:rsidP="00F73A8C"/>
          <w:p w:rsidR="00F73A8C" w:rsidRPr="00F73A8C" w:rsidRDefault="00F73A8C" w:rsidP="00F73A8C">
            <w:r>
              <w:t xml:space="preserve">265125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F73A8C" w:rsidRDefault="00F73A8C" w:rsidP="00624580">
            <w:r>
              <w:t>Россия</w:t>
            </w:r>
          </w:p>
          <w:p w:rsidR="00F73A8C" w:rsidRPr="00F73A8C" w:rsidRDefault="00F73A8C" w:rsidP="00F73A8C">
            <w:r>
              <w:t>Россия</w:t>
            </w:r>
          </w:p>
          <w:p w:rsidR="00F73A8C" w:rsidRDefault="00F73A8C" w:rsidP="00F73A8C"/>
          <w:p w:rsidR="00F73A8C" w:rsidRPr="00F73A8C" w:rsidRDefault="00F73A8C" w:rsidP="00F73A8C">
            <w:r>
              <w:t>Россия</w:t>
            </w:r>
          </w:p>
        </w:tc>
        <w:tc>
          <w:tcPr>
            <w:tcW w:w="1843" w:type="dxa"/>
          </w:tcPr>
          <w:p w:rsidR="00F73A8C" w:rsidRDefault="00F73A8C" w:rsidP="005F17BA">
            <w:r>
              <w:t>КИА РИО</w:t>
            </w:r>
          </w:p>
        </w:tc>
        <w:tc>
          <w:tcPr>
            <w:tcW w:w="1985" w:type="dxa"/>
          </w:tcPr>
          <w:p w:rsidR="00F73A8C" w:rsidRDefault="00F73A8C" w:rsidP="00D922DE">
            <w:r>
              <w:t>Жилой дом</w:t>
            </w:r>
          </w:p>
          <w:p w:rsidR="00F73A8C" w:rsidRDefault="00F73A8C" w:rsidP="00D922DE">
            <w:r>
              <w:t>Земельный участок</w:t>
            </w:r>
          </w:p>
          <w:p w:rsidR="00F73A8C" w:rsidRDefault="00F73A8C" w:rsidP="00D922DE">
            <w:r>
              <w:t>Земельный пай</w:t>
            </w:r>
          </w:p>
        </w:tc>
        <w:tc>
          <w:tcPr>
            <w:tcW w:w="1127" w:type="dxa"/>
          </w:tcPr>
          <w:p w:rsidR="00F73A8C" w:rsidRDefault="00F73A8C" w:rsidP="00D922DE">
            <w:r>
              <w:t xml:space="preserve">63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3A8C" w:rsidRPr="00F73A8C" w:rsidRDefault="00F73A8C" w:rsidP="00D922DE">
            <w:r>
              <w:t xml:space="preserve">929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73A8C" w:rsidRDefault="00F73A8C" w:rsidP="00D922DE"/>
          <w:p w:rsidR="00F73A8C" w:rsidRPr="00F73A8C" w:rsidRDefault="00F73A8C" w:rsidP="00D922DE">
            <w:r>
              <w:t xml:space="preserve">265125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F73A8C" w:rsidRDefault="00F73A8C" w:rsidP="00D922DE">
            <w:r>
              <w:t>Россия</w:t>
            </w:r>
          </w:p>
          <w:p w:rsidR="00F73A8C" w:rsidRPr="00F73A8C" w:rsidRDefault="00F73A8C" w:rsidP="00D922DE">
            <w:r>
              <w:t>Россия</w:t>
            </w:r>
          </w:p>
          <w:p w:rsidR="00F73A8C" w:rsidRDefault="00F73A8C" w:rsidP="00D922DE"/>
          <w:p w:rsidR="00F73A8C" w:rsidRPr="00F73A8C" w:rsidRDefault="00F73A8C" w:rsidP="00D922DE">
            <w:r>
              <w:t>Россия</w:t>
            </w:r>
          </w:p>
        </w:tc>
      </w:tr>
      <w:tr w:rsidR="00FA05FE" w:rsidTr="00EF315F">
        <w:tc>
          <w:tcPr>
            <w:tcW w:w="3085" w:type="dxa"/>
          </w:tcPr>
          <w:p w:rsidR="00FA05FE" w:rsidRDefault="00FA05FE" w:rsidP="00EF315F">
            <w:pPr>
              <w:rPr>
                <w:b/>
              </w:rPr>
            </w:pPr>
            <w:r>
              <w:rPr>
                <w:b/>
              </w:rPr>
              <w:t>Несовершеннолетний сын</w:t>
            </w:r>
          </w:p>
        </w:tc>
        <w:tc>
          <w:tcPr>
            <w:tcW w:w="1701" w:type="dxa"/>
          </w:tcPr>
          <w:p w:rsidR="00FA05FE" w:rsidRDefault="00FA05FE" w:rsidP="005F17BA">
            <w:r>
              <w:t>нет</w:t>
            </w:r>
          </w:p>
        </w:tc>
        <w:tc>
          <w:tcPr>
            <w:tcW w:w="2126" w:type="dxa"/>
          </w:tcPr>
          <w:p w:rsidR="00FA05FE" w:rsidRDefault="00FA05FE" w:rsidP="005F17BA"/>
        </w:tc>
        <w:tc>
          <w:tcPr>
            <w:tcW w:w="1276" w:type="dxa"/>
          </w:tcPr>
          <w:p w:rsidR="00FA05FE" w:rsidRDefault="00FA05FE" w:rsidP="005F17BA"/>
        </w:tc>
        <w:tc>
          <w:tcPr>
            <w:tcW w:w="992" w:type="dxa"/>
          </w:tcPr>
          <w:p w:rsidR="00FA05FE" w:rsidRDefault="00FA05FE" w:rsidP="00624580"/>
        </w:tc>
        <w:tc>
          <w:tcPr>
            <w:tcW w:w="1843" w:type="dxa"/>
          </w:tcPr>
          <w:p w:rsidR="00FA05FE" w:rsidRDefault="00FA05FE" w:rsidP="005F17BA"/>
        </w:tc>
        <w:tc>
          <w:tcPr>
            <w:tcW w:w="1985" w:type="dxa"/>
          </w:tcPr>
          <w:p w:rsidR="00FA05FE" w:rsidRDefault="00FA05FE" w:rsidP="005F17BA"/>
        </w:tc>
        <w:tc>
          <w:tcPr>
            <w:tcW w:w="1127" w:type="dxa"/>
          </w:tcPr>
          <w:p w:rsidR="00FA05FE" w:rsidRDefault="00FA05FE" w:rsidP="005F17BA"/>
        </w:tc>
        <w:tc>
          <w:tcPr>
            <w:tcW w:w="1231" w:type="dxa"/>
          </w:tcPr>
          <w:p w:rsidR="00FA05FE" w:rsidRDefault="00FA05FE" w:rsidP="005F17BA">
            <w:pPr>
              <w:ind w:right="224"/>
            </w:pPr>
          </w:p>
        </w:tc>
      </w:tr>
      <w:tr w:rsidR="00FA05FE" w:rsidTr="00EF315F"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  <w:r>
              <w:rPr>
                <w:b/>
              </w:rPr>
              <w:t xml:space="preserve">Несовершеннолетний сын  </w:t>
            </w:r>
          </w:p>
        </w:tc>
        <w:tc>
          <w:tcPr>
            <w:tcW w:w="1701" w:type="dxa"/>
          </w:tcPr>
          <w:p w:rsidR="00FA05FE" w:rsidRDefault="00FA05FE" w:rsidP="005F17BA">
            <w:r>
              <w:t>нет</w:t>
            </w:r>
          </w:p>
        </w:tc>
        <w:tc>
          <w:tcPr>
            <w:tcW w:w="2126" w:type="dxa"/>
          </w:tcPr>
          <w:p w:rsidR="00FA05FE" w:rsidRDefault="00FA05FE" w:rsidP="005F17BA"/>
        </w:tc>
        <w:tc>
          <w:tcPr>
            <w:tcW w:w="1276" w:type="dxa"/>
          </w:tcPr>
          <w:p w:rsidR="00FA05FE" w:rsidRDefault="00FA05FE" w:rsidP="005F17BA"/>
        </w:tc>
        <w:tc>
          <w:tcPr>
            <w:tcW w:w="992" w:type="dxa"/>
          </w:tcPr>
          <w:p w:rsidR="00FA05FE" w:rsidRDefault="00FA05FE" w:rsidP="00624580"/>
        </w:tc>
        <w:tc>
          <w:tcPr>
            <w:tcW w:w="1843" w:type="dxa"/>
          </w:tcPr>
          <w:p w:rsidR="00FA05FE" w:rsidRDefault="00FA05FE" w:rsidP="005F17BA"/>
        </w:tc>
        <w:tc>
          <w:tcPr>
            <w:tcW w:w="1985" w:type="dxa"/>
          </w:tcPr>
          <w:p w:rsidR="00FA05FE" w:rsidRDefault="00FA05FE" w:rsidP="005F17BA"/>
        </w:tc>
        <w:tc>
          <w:tcPr>
            <w:tcW w:w="1127" w:type="dxa"/>
          </w:tcPr>
          <w:p w:rsidR="00FA05FE" w:rsidRDefault="00FA05FE" w:rsidP="005F17BA"/>
        </w:tc>
        <w:tc>
          <w:tcPr>
            <w:tcW w:w="1231" w:type="dxa"/>
          </w:tcPr>
          <w:p w:rsidR="00FA05FE" w:rsidRDefault="00FA05FE" w:rsidP="005F17BA">
            <w:pPr>
              <w:ind w:right="224"/>
            </w:pPr>
          </w:p>
        </w:tc>
      </w:tr>
      <w:tr w:rsidR="00FA05FE" w:rsidTr="00F73A8C">
        <w:trPr>
          <w:trHeight w:val="879"/>
        </w:trPr>
        <w:tc>
          <w:tcPr>
            <w:tcW w:w="3085" w:type="dxa"/>
          </w:tcPr>
          <w:p w:rsidR="00FA05FE" w:rsidRPr="00EA0F3F" w:rsidRDefault="00FA05FE" w:rsidP="005F17BA">
            <w:pPr>
              <w:rPr>
                <w:b/>
              </w:rPr>
            </w:pPr>
            <w:proofErr w:type="spellStart"/>
            <w:r>
              <w:rPr>
                <w:b/>
              </w:rPr>
              <w:t>Зобков</w:t>
            </w:r>
            <w:proofErr w:type="spellEnd"/>
            <w:r>
              <w:rPr>
                <w:b/>
              </w:rPr>
              <w:t xml:space="preserve"> Сергей Владимирович – директор МКУ </w:t>
            </w:r>
            <w:proofErr w:type="spellStart"/>
            <w:r>
              <w:rPr>
                <w:b/>
              </w:rPr>
              <w:t>ЗЦКДБиБО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FA05FE" w:rsidRDefault="00F86BA0" w:rsidP="005F17BA">
            <w:r>
              <w:t>368311,91</w:t>
            </w:r>
          </w:p>
        </w:tc>
        <w:tc>
          <w:tcPr>
            <w:tcW w:w="2126" w:type="dxa"/>
          </w:tcPr>
          <w:p w:rsidR="00FA05FE" w:rsidRDefault="00FA05FE" w:rsidP="005F17BA">
            <w:r>
              <w:t>1/5 доля жилого дома</w:t>
            </w:r>
          </w:p>
          <w:p w:rsidR="00FA05FE" w:rsidRDefault="00FA05FE" w:rsidP="00EF315F">
            <w:r>
              <w:t xml:space="preserve">Земельный участок  </w:t>
            </w:r>
          </w:p>
        </w:tc>
        <w:tc>
          <w:tcPr>
            <w:tcW w:w="1276" w:type="dxa"/>
          </w:tcPr>
          <w:p w:rsidR="00FA05FE" w:rsidRDefault="00FA05FE" w:rsidP="005F17BA">
            <w:r>
              <w:t xml:space="preserve">81,7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A05FE" w:rsidRDefault="00FA05FE" w:rsidP="005F17BA">
            <w:r>
              <w:t xml:space="preserve">1800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A05FE" w:rsidRDefault="00FA05FE" w:rsidP="005F17BA"/>
        </w:tc>
        <w:tc>
          <w:tcPr>
            <w:tcW w:w="992" w:type="dxa"/>
          </w:tcPr>
          <w:p w:rsidR="00FA05FE" w:rsidRDefault="00FA05FE" w:rsidP="005F17BA">
            <w:r>
              <w:t xml:space="preserve">Россия </w:t>
            </w:r>
            <w:proofErr w:type="spellStart"/>
            <w:proofErr w:type="gramStart"/>
            <w:r>
              <w:t>Россия</w:t>
            </w:r>
            <w:proofErr w:type="spellEnd"/>
            <w:proofErr w:type="gramEnd"/>
            <w:r>
              <w:t xml:space="preserve"> </w:t>
            </w:r>
          </w:p>
          <w:p w:rsidR="00FA05FE" w:rsidRDefault="00FA05FE" w:rsidP="005F17BA"/>
        </w:tc>
        <w:tc>
          <w:tcPr>
            <w:tcW w:w="1843" w:type="dxa"/>
          </w:tcPr>
          <w:p w:rsidR="00FA05FE" w:rsidRDefault="00FA05FE" w:rsidP="0044273F">
            <w:r>
              <w:t xml:space="preserve">Шевроле </w:t>
            </w:r>
            <w:proofErr w:type="gramStart"/>
            <w:r>
              <w:t>-</w:t>
            </w:r>
            <w:proofErr w:type="spellStart"/>
            <w:r>
              <w:t>л</w:t>
            </w:r>
            <w:proofErr w:type="gramEnd"/>
            <w:r>
              <w:t>анос</w:t>
            </w:r>
            <w:proofErr w:type="spellEnd"/>
            <w:r>
              <w:t xml:space="preserve">  </w:t>
            </w:r>
          </w:p>
        </w:tc>
        <w:tc>
          <w:tcPr>
            <w:tcW w:w="1985" w:type="dxa"/>
          </w:tcPr>
          <w:p w:rsidR="00FA05FE" w:rsidRDefault="00FA05FE" w:rsidP="0044273F">
            <w:r>
              <w:t>1/5 доля жилого дома</w:t>
            </w:r>
          </w:p>
          <w:p w:rsidR="00FA05FE" w:rsidRDefault="00FA05FE" w:rsidP="0044273F">
            <w:r>
              <w:t xml:space="preserve">Земельный участок  </w:t>
            </w:r>
          </w:p>
        </w:tc>
        <w:tc>
          <w:tcPr>
            <w:tcW w:w="1127" w:type="dxa"/>
          </w:tcPr>
          <w:p w:rsidR="00FA05FE" w:rsidRDefault="00FA05FE" w:rsidP="0044273F">
            <w:r>
              <w:t xml:space="preserve">81,7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FA05FE" w:rsidRDefault="00FA05FE" w:rsidP="0044273F">
            <w:r>
              <w:t xml:space="preserve">1800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FA05FE" w:rsidRDefault="00FA05FE" w:rsidP="0044273F">
            <w:r>
              <w:t xml:space="preserve">Россия </w:t>
            </w:r>
            <w:proofErr w:type="spellStart"/>
            <w:proofErr w:type="gramStart"/>
            <w:r>
              <w:t>Россия</w:t>
            </w:r>
            <w:proofErr w:type="spellEnd"/>
            <w:proofErr w:type="gramEnd"/>
            <w:r>
              <w:t xml:space="preserve"> </w:t>
            </w:r>
          </w:p>
          <w:p w:rsidR="00FA05FE" w:rsidRDefault="00FA05FE" w:rsidP="0044273F"/>
        </w:tc>
      </w:tr>
      <w:tr w:rsidR="00FA05FE" w:rsidTr="00EF315F">
        <w:trPr>
          <w:trHeight w:val="522"/>
        </w:trPr>
        <w:tc>
          <w:tcPr>
            <w:tcW w:w="3085" w:type="dxa"/>
          </w:tcPr>
          <w:p w:rsidR="00FA05FE" w:rsidRDefault="00FA05FE" w:rsidP="005F17BA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701" w:type="dxa"/>
          </w:tcPr>
          <w:p w:rsidR="00FA05FE" w:rsidRDefault="00F86BA0" w:rsidP="005F17BA">
            <w:r>
              <w:t>107168,43</w:t>
            </w:r>
            <w:bookmarkStart w:id="0" w:name="_GoBack"/>
            <w:bookmarkEnd w:id="0"/>
          </w:p>
        </w:tc>
        <w:tc>
          <w:tcPr>
            <w:tcW w:w="2126" w:type="dxa"/>
          </w:tcPr>
          <w:p w:rsidR="00FA05FE" w:rsidRDefault="00FA05FE" w:rsidP="00EF315F">
            <w:r>
              <w:t>1/5 доля жилого дома</w:t>
            </w:r>
          </w:p>
          <w:p w:rsidR="00FA05FE" w:rsidRDefault="00FA05FE" w:rsidP="005F17BA"/>
        </w:tc>
        <w:tc>
          <w:tcPr>
            <w:tcW w:w="1276" w:type="dxa"/>
          </w:tcPr>
          <w:p w:rsidR="00FA05FE" w:rsidRDefault="00FA05FE" w:rsidP="005F17BA">
            <w:r>
              <w:t xml:space="preserve">81,7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FA05FE" w:rsidRDefault="00FA05FE" w:rsidP="005F17BA">
            <w:r>
              <w:t>Россия</w:t>
            </w:r>
          </w:p>
        </w:tc>
        <w:tc>
          <w:tcPr>
            <w:tcW w:w="1843" w:type="dxa"/>
          </w:tcPr>
          <w:p w:rsidR="00FA05FE" w:rsidRDefault="00FA05FE" w:rsidP="005F17BA">
            <w:r>
              <w:t>нет</w:t>
            </w:r>
          </w:p>
        </w:tc>
        <w:tc>
          <w:tcPr>
            <w:tcW w:w="1985" w:type="dxa"/>
          </w:tcPr>
          <w:p w:rsidR="00FA05FE" w:rsidRDefault="00FA05FE" w:rsidP="0044273F">
            <w:r>
              <w:t>1/5 доля жилого дома</w:t>
            </w:r>
          </w:p>
          <w:p w:rsidR="00FA05FE" w:rsidRDefault="00FA05FE" w:rsidP="0044273F"/>
        </w:tc>
        <w:tc>
          <w:tcPr>
            <w:tcW w:w="1127" w:type="dxa"/>
          </w:tcPr>
          <w:p w:rsidR="00FA05FE" w:rsidRDefault="00FA05FE" w:rsidP="0044273F">
            <w:r>
              <w:t xml:space="preserve">81,7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31" w:type="dxa"/>
          </w:tcPr>
          <w:p w:rsidR="00FA05FE" w:rsidRDefault="00FA05FE" w:rsidP="0044273F">
            <w:r>
              <w:t>Россия</w:t>
            </w:r>
          </w:p>
        </w:tc>
      </w:tr>
    </w:tbl>
    <w:p w:rsidR="009B0927" w:rsidRDefault="009B0927" w:rsidP="009B0927"/>
    <w:p w:rsidR="00604E00" w:rsidRDefault="00604E00"/>
    <w:sectPr w:rsidR="00604E00" w:rsidSect="0057350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27"/>
    <w:rsid w:val="00011D62"/>
    <w:rsid w:val="00015FF1"/>
    <w:rsid w:val="00041C43"/>
    <w:rsid w:val="00094A25"/>
    <w:rsid w:val="000B4C93"/>
    <w:rsid w:val="000C6EF7"/>
    <w:rsid w:val="000F639D"/>
    <w:rsid w:val="0012391C"/>
    <w:rsid w:val="001328F0"/>
    <w:rsid w:val="0018153C"/>
    <w:rsid w:val="00187F1C"/>
    <w:rsid w:val="001A1B5C"/>
    <w:rsid w:val="001F29EA"/>
    <w:rsid w:val="001F44FA"/>
    <w:rsid w:val="002624C0"/>
    <w:rsid w:val="00293B2C"/>
    <w:rsid w:val="002A0926"/>
    <w:rsid w:val="003002FF"/>
    <w:rsid w:val="00302986"/>
    <w:rsid w:val="003605E2"/>
    <w:rsid w:val="003B44F3"/>
    <w:rsid w:val="003F7814"/>
    <w:rsid w:val="00426414"/>
    <w:rsid w:val="004545C9"/>
    <w:rsid w:val="00466EEC"/>
    <w:rsid w:val="004B516C"/>
    <w:rsid w:val="004D735B"/>
    <w:rsid w:val="00533696"/>
    <w:rsid w:val="005711B8"/>
    <w:rsid w:val="005C71C0"/>
    <w:rsid w:val="005D7345"/>
    <w:rsid w:val="005E142D"/>
    <w:rsid w:val="00604E00"/>
    <w:rsid w:val="00624580"/>
    <w:rsid w:val="00635827"/>
    <w:rsid w:val="006631DB"/>
    <w:rsid w:val="00676C5D"/>
    <w:rsid w:val="00684B42"/>
    <w:rsid w:val="006D3F43"/>
    <w:rsid w:val="006D671C"/>
    <w:rsid w:val="00722A0B"/>
    <w:rsid w:val="007407C9"/>
    <w:rsid w:val="00747EA3"/>
    <w:rsid w:val="00755CDE"/>
    <w:rsid w:val="00764B05"/>
    <w:rsid w:val="0078688F"/>
    <w:rsid w:val="007A395B"/>
    <w:rsid w:val="007F3455"/>
    <w:rsid w:val="0081779D"/>
    <w:rsid w:val="00825023"/>
    <w:rsid w:val="00835AD6"/>
    <w:rsid w:val="008A524B"/>
    <w:rsid w:val="008C70F6"/>
    <w:rsid w:val="00907143"/>
    <w:rsid w:val="00910A49"/>
    <w:rsid w:val="00937358"/>
    <w:rsid w:val="00996527"/>
    <w:rsid w:val="009B0927"/>
    <w:rsid w:val="009C4128"/>
    <w:rsid w:val="009E766C"/>
    <w:rsid w:val="00A17964"/>
    <w:rsid w:val="00A57165"/>
    <w:rsid w:val="00A6030E"/>
    <w:rsid w:val="00A95BC6"/>
    <w:rsid w:val="00B44CB7"/>
    <w:rsid w:val="00B51242"/>
    <w:rsid w:val="00B572BA"/>
    <w:rsid w:val="00BD7173"/>
    <w:rsid w:val="00C02FF9"/>
    <w:rsid w:val="00C23AED"/>
    <w:rsid w:val="00C36F73"/>
    <w:rsid w:val="00C57A14"/>
    <w:rsid w:val="00C75089"/>
    <w:rsid w:val="00CB082E"/>
    <w:rsid w:val="00CC082D"/>
    <w:rsid w:val="00CF31EE"/>
    <w:rsid w:val="00D049E7"/>
    <w:rsid w:val="00D13DEF"/>
    <w:rsid w:val="00DD1B9F"/>
    <w:rsid w:val="00DF13C2"/>
    <w:rsid w:val="00DF5105"/>
    <w:rsid w:val="00E50A3B"/>
    <w:rsid w:val="00E73784"/>
    <w:rsid w:val="00EC2A9A"/>
    <w:rsid w:val="00EF315F"/>
    <w:rsid w:val="00F13EAA"/>
    <w:rsid w:val="00F73A8C"/>
    <w:rsid w:val="00F83A4A"/>
    <w:rsid w:val="00F86BA0"/>
    <w:rsid w:val="00FA05FE"/>
    <w:rsid w:val="00FA3786"/>
    <w:rsid w:val="00FE0E1A"/>
    <w:rsid w:val="00FF2025"/>
    <w:rsid w:val="00FF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2016-03-31T10:50:00Z</dcterms:created>
  <dcterms:modified xsi:type="dcterms:W3CDTF">2016-03-31T10:50:00Z</dcterms:modified>
</cp:coreProperties>
</file>