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38F" w:rsidRPr="00456E33" w:rsidRDefault="0078738F" w:rsidP="0078738F">
      <w:pPr>
        <w:spacing w:after="0"/>
        <w:jc w:val="center"/>
        <w:rPr>
          <w:rFonts w:ascii="Arial" w:hAnsi="Arial" w:cs="Arial"/>
          <w:sz w:val="24"/>
          <w:szCs w:val="24"/>
        </w:rPr>
      </w:pPr>
      <w:r w:rsidRPr="00456E33">
        <w:rPr>
          <w:rFonts w:ascii="Arial" w:hAnsi="Arial" w:cs="Arial"/>
          <w:sz w:val="24"/>
          <w:szCs w:val="24"/>
        </w:rPr>
        <w:t>АДМИНИСТРАЦИЯ</w:t>
      </w:r>
    </w:p>
    <w:p w:rsidR="0078738F" w:rsidRPr="00456E33" w:rsidRDefault="0078738F" w:rsidP="0078738F">
      <w:pPr>
        <w:spacing w:after="0"/>
        <w:jc w:val="center"/>
        <w:rPr>
          <w:rFonts w:ascii="Arial" w:hAnsi="Arial" w:cs="Arial"/>
          <w:sz w:val="24"/>
          <w:szCs w:val="24"/>
        </w:rPr>
      </w:pPr>
      <w:r>
        <w:rPr>
          <w:rFonts w:ascii="Arial" w:hAnsi="Arial" w:cs="Arial"/>
          <w:sz w:val="24"/>
          <w:szCs w:val="24"/>
        </w:rPr>
        <w:t>ЗАХОПЕРСКОГО</w:t>
      </w:r>
      <w:r w:rsidRPr="00456E33">
        <w:rPr>
          <w:rFonts w:ascii="Arial" w:hAnsi="Arial" w:cs="Arial"/>
          <w:sz w:val="24"/>
          <w:szCs w:val="24"/>
        </w:rPr>
        <w:t xml:space="preserve"> СЕЛЬСКОГО ПОСЕЛЕНИЯ</w:t>
      </w:r>
    </w:p>
    <w:p w:rsidR="0078738F" w:rsidRPr="00456E33" w:rsidRDefault="0078738F" w:rsidP="0078738F">
      <w:pPr>
        <w:spacing w:after="0"/>
        <w:jc w:val="center"/>
        <w:rPr>
          <w:rFonts w:ascii="Arial" w:hAnsi="Arial" w:cs="Arial"/>
          <w:sz w:val="24"/>
          <w:szCs w:val="24"/>
        </w:rPr>
      </w:pPr>
      <w:r w:rsidRPr="00456E33">
        <w:rPr>
          <w:rFonts w:ascii="Arial" w:hAnsi="Arial" w:cs="Arial"/>
          <w:sz w:val="24"/>
          <w:szCs w:val="24"/>
        </w:rPr>
        <w:t>НЕХАЕВСКОГО МУНИЦИПАЛЬНОГО РАЙОНА</w:t>
      </w:r>
    </w:p>
    <w:p w:rsidR="0078738F" w:rsidRPr="00456E33" w:rsidRDefault="0078738F" w:rsidP="0078738F">
      <w:pPr>
        <w:spacing w:after="0"/>
        <w:jc w:val="center"/>
        <w:rPr>
          <w:rFonts w:ascii="Arial" w:hAnsi="Arial" w:cs="Arial"/>
          <w:sz w:val="24"/>
          <w:szCs w:val="24"/>
        </w:rPr>
      </w:pPr>
      <w:r w:rsidRPr="00456E33">
        <w:rPr>
          <w:rFonts w:ascii="Arial" w:hAnsi="Arial" w:cs="Arial"/>
          <w:sz w:val="24"/>
          <w:szCs w:val="24"/>
        </w:rPr>
        <w:t>ВОЛГОГРАДСКОЙ ОБЛАСТИ</w:t>
      </w:r>
    </w:p>
    <w:p w:rsidR="0078738F" w:rsidRPr="00456E33" w:rsidRDefault="0078738F" w:rsidP="0078738F">
      <w:pPr>
        <w:spacing w:after="0"/>
        <w:jc w:val="center"/>
        <w:rPr>
          <w:rFonts w:ascii="Arial" w:hAnsi="Arial" w:cs="Arial"/>
          <w:sz w:val="24"/>
          <w:szCs w:val="24"/>
        </w:rPr>
      </w:pPr>
    </w:p>
    <w:p w:rsidR="0078738F" w:rsidRPr="00456E33" w:rsidRDefault="0078738F" w:rsidP="0078738F">
      <w:pPr>
        <w:spacing w:after="0"/>
        <w:jc w:val="center"/>
        <w:rPr>
          <w:rFonts w:ascii="Arial" w:hAnsi="Arial" w:cs="Arial"/>
          <w:sz w:val="24"/>
          <w:szCs w:val="24"/>
        </w:rPr>
      </w:pPr>
      <w:r w:rsidRPr="00456E33">
        <w:rPr>
          <w:rFonts w:ascii="Arial" w:hAnsi="Arial" w:cs="Arial"/>
          <w:sz w:val="24"/>
          <w:szCs w:val="24"/>
        </w:rPr>
        <w:t>ПОСТАНОВЛЕНИЕ</w:t>
      </w:r>
    </w:p>
    <w:p w:rsidR="0078738F" w:rsidRPr="00456E33" w:rsidRDefault="0078738F" w:rsidP="0078738F">
      <w:pPr>
        <w:spacing w:after="0"/>
        <w:jc w:val="both"/>
        <w:rPr>
          <w:rFonts w:ascii="Arial" w:hAnsi="Arial" w:cs="Arial"/>
          <w:sz w:val="24"/>
          <w:szCs w:val="24"/>
        </w:rPr>
      </w:pP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от </w:t>
      </w:r>
      <w:r>
        <w:rPr>
          <w:rFonts w:ascii="Arial" w:hAnsi="Arial" w:cs="Arial"/>
          <w:sz w:val="24"/>
          <w:szCs w:val="24"/>
        </w:rPr>
        <w:t>20.03.2018</w:t>
      </w:r>
      <w:r w:rsidRPr="00456E33">
        <w:rPr>
          <w:rFonts w:ascii="Arial" w:hAnsi="Arial" w:cs="Arial"/>
          <w:sz w:val="24"/>
          <w:szCs w:val="24"/>
        </w:rPr>
        <w:t xml:space="preserve"> года                                    № </w:t>
      </w:r>
      <w:r>
        <w:rPr>
          <w:rFonts w:ascii="Arial" w:hAnsi="Arial" w:cs="Arial"/>
          <w:sz w:val="24"/>
          <w:szCs w:val="24"/>
        </w:rPr>
        <w:t>14</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 </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 </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 </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О внесении изменений в постановление</w:t>
      </w:r>
    </w:p>
    <w:p w:rsidR="0078738F" w:rsidRPr="00456E33" w:rsidRDefault="0078738F" w:rsidP="0078738F">
      <w:pPr>
        <w:spacing w:after="0"/>
        <w:jc w:val="both"/>
        <w:rPr>
          <w:rFonts w:ascii="Arial" w:hAnsi="Arial" w:cs="Arial"/>
          <w:sz w:val="24"/>
          <w:szCs w:val="24"/>
        </w:rPr>
      </w:pPr>
      <w:r>
        <w:rPr>
          <w:rFonts w:ascii="Arial" w:hAnsi="Arial" w:cs="Arial"/>
          <w:sz w:val="24"/>
          <w:szCs w:val="24"/>
        </w:rPr>
        <w:t xml:space="preserve">администрации </w:t>
      </w:r>
      <w:proofErr w:type="spellStart"/>
      <w:r>
        <w:rPr>
          <w:rFonts w:ascii="Arial" w:hAnsi="Arial" w:cs="Arial"/>
          <w:sz w:val="24"/>
          <w:szCs w:val="24"/>
        </w:rPr>
        <w:t>Захоперского</w:t>
      </w:r>
      <w:proofErr w:type="spellEnd"/>
      <w:r w:rsidRPr="00456E33">
        <w:rPr>
          <w:rFonts w:ascii="Arial" w:hAnsi="Arial" w:cs="Arial"/>
          <w:sz w:val="24"/>
          <w:szCs w:val="24"/>
        </w:rPr>
        <w:t xml:space="preserve"> сельского поселения </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Нехаевского муниципального района </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Волгоградск</w:t>
      </w:r>
      <w:r>
        <w:rPr>
          <w:rFonts w:ascii="Arial" w:hAnsi="Arial" w:cs="Arial"/>
          <w:sz w:val="24"/>
          <w:szCs w:val="24"/>
        </w:rPr>
        <w:t>ой области от 24.01.2014 г. № 1</w:t>
      </w:r>
      <w:r w:rsidRPr="00456E33">
        <w:rPr>
          <w:rFonts w:ascii="Arial" w:hAnsi="Arial" w:cs="Arial"/>
          <w:sz w:val="24"/>
          <w:szCs w:val="24"/>
        </w:rPr>
        <w:t xml:space="preserve"> </w:t>
      </w:r>
    </w:p>
    <w:p w:rsidR="0078738F" w:rsidRPr="00456E33" w:rsidRDefault="0078738F" w:rsidP="0078738F">
      <w:pPr>
        <w:shd w:val="clear" w:color="auto" w:fill="FFFFFF"/>
        <w:spacing w:after="0" w:line="240" w:lineRule="auto"/>
        <w:rPr>
          <w:rFonts w:ascii="Arial" w:eastAsia="Times New Roman" w:hAnsi="Arial" w:cs="Arial"/>
          <w:color w:val="000000"/>
          <w:sz w:val="24"/>
          <w:szCs w:val="24"/>
          <w:lang w:eastAsia="ru-RU"/>
        </w:rPr>
      </w:pPr>
      <w:r w:rsidRPr="00456E33">
        <w:rPr>
          <w:rFonts w:ascii="Arial" w:eastAsia="Times New Roman" w:hAnsi="Arial" w:cs="Arial"/>
          <w:color w:val="000000"/>
          <w:sz w:val="24"/>
          <w:szCs w:val="24"/>
          <w:lang w:eastAsia="ru-RU"/>
        </w:rPr>
        <w:t xml:space="preserve">“Об утверждении административного регламента </w:t>
      </w:r>
    </w:p>
    <w:p w:rsidR="0078738F" w:rsidRPr="00456E33" w:rsidRDefault="0078738F" w:rsidP="0078738F">
      <w:pPr>
        <w:shd w:val="clear" w:color="auto" w:fill="FFFFFF"/>
        <w:spacing w:after="0" w:line="240" w:lineRule="auto"/>
        <w:rPr>
          <w:rFonts w:ascii="Arial" w:eastAsia="Times New Roman" w:hAnsi="Arial" w:cs="Arial"/>
          <w:color w:val="000000"/>
          <w:sz w:val="24"/>
          <w:szCs w:val="24"/>
          <w:lang w:eastAsia="ru-RU"/>
        </w:rPr>
      </w:pPr>
      <w:r w:rsidRPr="00456E33">
        <w:rPr>
          <w:rFonts w:ascii="Arial" w:eastAsia="Times New Roman" w:hAnsi="Arial" w:cs="Arial"/>
          <w:color w:val="000000"/>
          <w:sz w:val="24"/>
          <w:szCs w:val="24"/>
          <w:lang w:eastAsia="ru-RU"/>
        </w:rPr>
        <w:t>«Осуществление муниципального жилищного контроля</w:t>
      </w:r>
    </w:p>
    <w:p w:rsidR="0078738F" w:rsidRPr="00456E33" w:rsidRDefault="0078738F" w:rsidP="0078738F">
      <w:pPr>
        <w:shd w:val="clear" w:color="auto" w:fill="FFFFFF"/>
        <w:spacing w:after="0" w:line="240" w:lineRule="auto"/>
        <w:rPr>
          <w:rFonts w:ascii="Arial" w:hAnsi="Arial" w:cs="Arial"/>
          <w:sz w:val="24"/>
          <w:szCs w:val="24"/>
        </w:rPr>
      </w:pPr>
      <w:r w:rsidRPr="00456E33">
        <w:rPr>
          <w:rFonts w:ascii="Arial" w:eastAsia="Times New Roman" w:hAnsi="Arial" w:cs="Arial"/>
          <w:color w:val="000000"/>
          <w:sz w:val="24"/>
          <w:szCs w:val="24"/>
          <w:lang w:eastAsia="ru-RU"/>
        </w:rPr>
        <w:t xml:space="preserve">на территории </w:t>
      </w:r>
      <w:proofErr w:type="spellStart"/>
      <w:r>
        <w:rPr>
          <w:rFonts w:ascii="Arial" w:eastAsia="Times New Roman" w:hAnsi="Arial" w:cs="Arial"/>
          <w:color w:val="000000"/>
          <w:sz w:val="24"/>
          <w:szCs w:val="24"/>
          <w:lang w:eastAsia="ru-RU"/>
        </w:rPr>
        <w:t>Захоперского</w:t>
      </w:r>
      <w:proofErr w:type="spellEnd"/>
      <w:r w:rsidRPr="00456E33">
        <w:rPr>
          <w:rFonts w:ascii="Arial" w:eastAsia="Times New Roman" w:hAnsi="Arial" w:cs="Arial"/>
          <w:color w:val="000000"/>
          <w:sz w:val="24"/>
          <w:szCs w:val="24"/>
          <w:lang w:eastAsia="ru-RU"/>
        </w:rPr>
        <w:t xml:space="preserve"> сельского поселения»</w:t>
      </w:r>
      <w:r w:rsidRPr="00456E33">
        <w:rPr>
          <w:rFonts w:ascii="Arial" w:hAnsi="Arial" w:cs="Arial"/>
          <w:sz w:val="24"/>
          <w:szCs w:val="24"/>
        </w:rPr>
        <w:t>”</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    </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         В целях приведения постановления администрации </w:t>
      </w:r>
      <w:proofErr w:type="spellStart"/>
      <w:r>
        <w:rPr>
          <w:rFonts w:ascii="Arial" w:hAnsi="Arial" w:cs="Arial"/>
          <w:sz w:val="24"/>
          <w:szCs w:val="24"/>
        </w:rPr>
        <w:t>Захоперского</w:t>
      </w:r>
      <w:proofErr w:type="spellEnd"/>
      <w:r>
        <w:rPr>
          <w:rFonts w:ascii="Arial" w:hAnsi="Arial" w:cs="Arial"/>
          <w:sz w:val="24"/>
          <w:szCs w:val="24"/>
        </w:rPr>
        <w:t xml:space="preserve"> </w:t>
      </w:r>
      <w:r w:rsidRPr="00456E33">
        <w:rPr>
          <w:rFonts w:ascii="Arial" w:hAnsi="Arial" w:cs="Arial"/>
          <w:sz w:val="24"/>
          <w:szCs w:val="24"/>
        </w:rPr>
        <w:t>сельского поселения Нехаевского муниципального района Волг</w:t>
      </w:r>
      <w:r>
        <w:rPr>
          <w:rFonts w:ascii="Arial" w:hAnsi="Arial" w:cs="Arial"/>
          <w:sz w:val="24"/>
          <w:szCs w:val="24"/>
        </w:rPr>
        <w:t>оградской от 24</w:t>
      </w:r>
      <w:r w:rsidRPr="009A1798">
        <w:rPr>
          <w:rFonts w:ascii="Arial" w:hAnsi="Arial" w:cs="Arial"/>
          <w:sz w:val="24"/>
          <w:szCs w:val="24"/>
        </w:rPr>
        <w:t>.0</w:t>
      </w:r>
      <w:r>
        <w:rPr>
          <w:rFonts w:ascii="Arial" w:hAnsi="Arial" w:cs="Arial"/>
          <w:sz w:val="24"/>
          <w:szCs w:val="24"/>
        </w:rPr>
        <w:t>1.2014 г. № 1</w:t>
      </w:r>
      <w:r w:rsidRPr="009A1798">
        <w:rPr>
          <w:rFonts w:ascii="Arial" w:hAnsi="Arial" w:cs="Arial"/>
          <w:sz w:val="24"/>
          <w:szCs w:val="24"/>
        </w:rPr>
        <w:t xml:space="preserve"> </w:t>
      </w:r>
      <w:r w:rsidRPr="00456E33">
        <w:rPr>
          <w:rFonts w:ascii="Arial" w:hAnsi="Arial" w:cs="Arial"/>
          <w:sz w:val="24"/>
          <w:szCs w:val="24"/>
        </w:rPr>
        <w:t xml:space="preserve">“Об утверждении административного регламента «Осуществление муниципального жилищного контроля на территории </w:t>
      </w:r>
      <w:proofErr w:type="spellStart"/>
      <w:r>
        <w:rPr>
          <w:rFonts w:ascii="Arial" w:hAnsi="Arial" w:cs="Arial"/>
          <w:sz w:val="24"/>
          <w:szCs w:val="24"/>
        </w:rPr>
        <w:t>Захоперского</w:t>
      </w:r>
      <w:proofErr w:type="spellEnd"/>
      <w:r w:rsidRPr="00456E33">
        <w:rPr>
          <w:rFonts w:ascii="Arial" w:hAnsi="Arial" w:cs="Arial"/>
          <w:sz w:val="24"/>
          <w:szCs w:val="24"/>
        </w:rPr>
        <w:t xml:space="preserve"> сельского поселения</w:t>
      </w:r>
      <w:r w:rsidRPr="00456E33">
        <w:rPr>
          <w:rFonts w:ascii="Arial" w:eastAsia="Times New Roman" w:hAnsi="Arial" w:cs="Arial"/>
          <w:color w:val="000000"/>
          <w:sz w:val="24"/>
          <w:szCs w:val="24"/>
          <w:lang w:eastAsia="ru-RU"/>
        </w:rPr>
        <w:t>»</w:t>
      </w:r>
      <w:r w:rsidRPr="00456E33">
        <w:rPr>
          <w:rFonts w:ascii="Arial" w:hAnsi="Arial" w:cs="Arial"/>
          <w:sz w:val="24"/>
          <w:szCs w:val="24"/>
        </w:rPr>
        <w:t>” в соответствие с действующим законодательством и на основании протеста прокуратуры от 07.03.2018г. № 7-23-2018</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 </w:t>
      </w:r>
    </w:p>
    <w:p w:rsidR="0078738F" w:rsidRPr="00456E33" w:rsidRDefault="0078738F" w:rsidP="0078738F">
      <w:pPr>
        <w:spacing w:after="0"/>
        <w:jc w:val="both"/>
        <w:rPr>
          <w:rFonts w:ascii="Arial" w:hAnsi="Arial" w:cs="Arial"/>
          <w:sz w:val="24"/>
          <w:szCs w:val="24"/>
        </w:rPr>
      </w:pPr>
      <w:proofErr w:type="gramStart"/>
      <w:r w:rsidRPr="00456E33">
        <w:rPr>
          <w:rFonts w:ascii="Arial" w:hAnsi="Arial" w:cs="Arial"/>
          <w:sz w:val="24"/>
          <w:szCs w:val="24"/>
        </w:rPr>
        <w:t>п</w:t>
      </w:r>
      <w:proofErr w:type="gramEnd"/>
      <w:r w:rsidRPr="00456E33">
        <w:rPr>
          <w:rFonts w:ascii="Arial" w:hAnsi="Arial" w:cs="Arial"/>
          <w:sz w:val="24"/>
          <w:szCs w:val="24"/>
        </w:rPr>
        <w:t xml:space="preserve"> о с т а н о в л я е т :</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 </w:t>
      </w:r>
    </w:p>
    <w:p w:rsidR="0078738F" w:rsidRPr="00B111B3" w:rsidRDefault="0078738F" w:rsidP="0078738F">
      <w:pPr>
        <w:spacing w:after="0"/>
        <w:jc w:val="both"/>
        <w:rPr>
          <w:rFonts w:ascii="Arial" w:hAnsi="Arial" w:cs="Arial"/>
          <w:sz w:val="24"/>
          <w:szCs w:val="24"/>
        </w:rPr>
      </w:pPr>
      <w:r w:rsidRPr="00456E33">
        <w:rPr>
          <w:rFonts w:ascii="Arial" w:hAnsi="Arial" w:cs="Arial"/>
          <w:sz w:val="24"/>
          <w:szCs w:val="24"/>
        </w:rPr>
        <w:t xml:space="preserve">          1. Внести в постановление администрации </w:t>
      </w:r>
      <w:proofErr w:type="spellStart"/>
      <w:r>
        <w:rPr>
          <w:rFonts w:ascii="Arial" w:hAnsi="Arial" w:cs="Arial"/>
          <w:sz w:val="24"/>
          <w:szCs w:val="24"/>
        </w:rPr>
        <w:t>Захоперского</w:t>
      </w:r>
      <w:proofErr w:type="spellEnd"/>
      <w:r w:rsidRPr="00456E33">
        <w:rPr>
          <w:rFonts w:ascii="Arial" w:hAnsi="Arial" w:cs="Arial"/>
          <w:sz w:val="24"/>
          <w:szCs w:val="24"/>
        </w:rPr>
        <w:t xml:space="preserve"> сельского поселения Нехаевского муниципального района Волгоградской области от </w:t>
      </w:r>
      <w:proofErr w:type="spellStart"/>
      <w:proofErr w:type="gramStart"/>
      <w:r w:rsidRPr="00456E33">
        <w:rPr>
          <w:rFonts w:ascii="Arial" w:hAnsi="Arial" w:cs="Arial"/>
          <w:sz w:val="24"/>
          <w:szCs w:val="24"/>
        </w:rPr>
        <w:t>от</w:t>
      </w:r>
      <w:proofErr w:type="spellEnd"/>
      <w:proofErr w:type="gramEnd"/>
      <w:r w:rsidRPr="00456E33">
        <w:rPr>
          <w:rFonts w:ascii="Arial" w:hAnsi="Arial" w:cs="Arial"/>
          <w:sz w:val="24"/>
          <w:szCs w:val="24"/>
        </w:rPr>
        <w:t xml:space="preserve"> </w:t>
      </w:r>
      <w:r>
        <w:rPr>
          <w:rFonts w:ascii="Arial" w:hAnsi="Arial" w:cs="Arial"/>
          <w:sz w:val="24"/>
          <w:szCs w:val="24"/>
        </w:rPr>
        <w:t>24</w:t>
      </w:r>
      <w:r w:rsidRPr="00456E33">
        <w:rPr>
          <w:rFonts w:ascii="Arial" w:hAnsi="Arial" w:cs="Arial"/>
          <w:sz w:val="24"/>
          <w:szCs w:val="24"/>
        </w:rPr>
        <w:t>.0</w:t>
      </w:r>
      <w:r>
        <w:rPr>
          <w:rFonts w:ascii="Arial" w:hAnsi="Arial" w:cs="Arial"/>
          <w:sz w:val="24"/>
          <w:szCs w:val="24"/>
        </w:rPr>
        <w:t>1.2014 г. № 1</w:t>
      </w:r>
      <w:r w:rsidRPr="00456E33">
        <w:rPr>
          <w:rFonts w:ascii="Arial" w:hAnsi="Arial" w:cs="Arial"/>
          <w:sz w:val="24"/>
          <w:szCs w:val="24"/>
        </w:rPr>
        <w:t xml:space="preserve"> г. “Об утверждении административного регламента «Осуществление муниципального жилищного контроля на территории </w:t>
      </w:r>
      <w:proofErr w:type="spellStart"/>
      <w:r w:rsidRPr="00456E33">
        <w:rPr>
          <w:rFonts w:ascii="Arial" w:hAnsi="Arial" w:cs="Arial"/>
          <w:sz w:val="24"/>
          <w:szCs w:val="24"/>
        </w:rPr>
        <w:t>Солонского</w:t>
      </w:r>
      <w:proofErr w:type="spellEnd"/>
      <w:r w:rsidRPr="00456E33">
        <w:rPr>
          <w:rFonts w:ascii="Arial" w:hAnsi="Arial" w:cs="Arial"/>
          <w:sz w:val="24"/>
          <w:szCs w:val="24"/>
        </w:rPr>
        <w:t xml:space="preserve"> сельского поселения»”</w:t>
      </w:r>
      <w:r>
        <w:rPr>
          <w:rFonts w:ascii="Arial" w:hAnsi="Arial" w:cs="Arial"/>
          <w:sz w:val="24"/>
          <w:szCs w:val="24"/>
        </w:rPr>
        <w:t xml:space="preserve"> ( в редакции постановления №38 от 18.12.2014г, №23 от 01.04.2017г)</w:t>
      </w:r>
      <w:r w:rsidRPr="00456E33">
        <w:rPr>
          <w:rFonts w:ascii="Arial" w:hAnsi="Arial" w:cs="Arial"/>
          <w:sz w:val="24"/>
          <w:szCs w:val="24"/>
        </w:rPr>
        <w:t xml:space="preserve"> следующие изменения:</w:t>
      </w:r>
    </w:p>
    <w:p w:rsidR="0078738F" w:rsidRPr="00AE6818" w:rsidRDefault="0078738F" w:rsidP="0078738F">
      <w:pPr>
        <w:spacing w:after="0"/>
        <w:ind w:left="567"/>
        <w:jc w:val="both"/>
        <w:rPr>
          <w:rFonts w:ascii="Arial" w:hAnsi="Arial" w:cs="Arial"/>
          <w:sz w:val="24"/>
          <w:szCs w:val="24"/>
        </w:rPr>
      </w:pPr>
      <w:r w:rsidRPr="00AE6818">
        <w:rPr>
          <w:rFonts w:ascii="Arial" w:hAnsi="Arial" w:cs="Arial"/>
          <w:sz w:val="24"/>
          <w:szCs w:val="24"/>
        </w:rPr>
        <w:t>1.1.  п.1.5.</w:t>
      </w:r>
      <w:r>
        <w:rPr>
          <w:rFonts w:ascii="Arial" w:hAnsi="Arial" w:cs="Arial"/>
          <w:sz w:val="24"/>
          <w:szCs w:val="24"/>
        </w:rPr>
        <w:t>1</w:t>
      </w:r>
      <w:r w:rsidRPr="00AE6818">
        <w:rPr>
          <w:rFonts w:ascii="Arial" w:hAnsi="Arial" w:cs="Arial"/>
          <w:sz w:val="24"/>
          <w:szCs w:val="24"/>
        </w:rPr>
        <w:t xml:space="preserve"> Приложения к Постановлению слова:</w:t>
      </w:r>
    </w:p>
    <w:p w:rsidR="0078738F" w:rsidRPr="00AE6818" w:rsidRDefault="0078738F" w:rsidP="0078738F">
      <w:pPr>
        <w:pStyle w:val="4"/>
        <w:shd w:val="clear" w:color="auto" w:fill="FFFFFF"/>
        <w:spacing w:before="0" w:after="0"/>
        <w:ind w:firstLine="708"/>
        <w:jc w:val="both"/>
        <w:rPr>
          <w:rFonts w:ascii="Arial" w:hAnsi="Arial" w:cs="Arial"/>
          <w:b w:val="0"/>
          <w:color w:val="000000"/>
          <w:sz w:val="24"/>
          <w:szCs w:val="24"/>
          <w:lang w:eastAsia="ru-RU"/>
        </w:rPr>
      </w:pPr>
      <w:r w:rsidRPr="00AE6818">
        <w:rPr>
          <w:rFonts w:ascii="Arial" w:hAnsi="Arial" w:cs="Arial"/>
          <w:b w:val="0"/>
          <w:sz w:val="24"/>
          <w:szCs w:val="24"/>
        </w:rPr>
        <w:t xml:space="preserve">“ </w:t>
      </w:r>
      <w:r w:rsidRPr="00AE6818">
        <w:rPr>
          <w:rFonts w:ascii="Arial" w:hAnsi="Arial" w:cs="Arial"/>
          <w:b w:val="0"/>
          <w:color w:val="000000"/>
          <w:sz w:val="24"/>
          <w:szCs w:val="24"/>
          <w:lang w:eastAsia="ru-RU"/>
        </w:rPr>
        <w:t>При проведении проверки должностные лица Администрации не вправе:</w:t>
      </w:r>
    </w:p>
    <w:p w:rsidR="0078738F" w:rsidRPr="00AE6818" w:rsidRDefault="0078738F" w:rsidP="0078738F">
      <w:pPr>
        <w:shd w:val="clear" w:color="auto" w:fill="FFFFFF"/>
        <w:spacing w:after="0" w:line="240" w:lineRule="auto"/>
        <w:outlineLvl w:val="3"/>
        <w:rPr>
          <w:rFonts w:ascii="Arial" w:eastAsia="Times New Roman" w:hAnsi="Arial" w:cs="Arial"/>
          <w:bCs/>
          <w:color w:val="000000"/>
          <w:sz w:val="24"/>
          <w:szCs w:val="24"/>
          <w:lang w:eastAsia="ru-RU"/>
        </w:rPr>
      </w:pPr>
      <w:r w:rsidRPr="00AE6818">
        <w:rPr>
          <w:rFonts w:ascii="Arial" w:eastAsia="Times New Roman" w:hAnsi="Arial" w:cs="Arial"/>
          <w:bCs/>
          <w:color w:val="000000"/>
          <w:sz w:val="24"/>
          <w:szCs w:val="24"/>
          <w:lang w:eastAsia="ru-RU"/>
        </w:rPr>
        <w:t>- проверять выполнение обязательных требований, если такие требования не относятся к полномочиям Администрации,</w:t>
      </w:r>
    </w:p>
    <w:p w:rsidR="0078738F" w:rsidRPr="00AE6818" w:rsidRDefault="0078738F" w:rsidP="0078738F">
      <w:pPr>
        <w:shd w:val="clear" w:color="auto" w:fill="FFFFFF"/>
        <w:spacing w:after="0" w:line="240" w:lineRule="auto"/>
        <w:rPr>
          <w:rFonts w:ascii="Arial" w:eastAsia="Times New Roman" w:hAnsi="Arial" w:cs="Arial"/>
          <w:color w:val="000000"/>
          <w:sz w:val="24"/>
          <w:szCs w:val="24"/>
          <w:lang w:eastAsia="ru-RU"/>
        </w:rPr>
      </w:pPr>
      <w:proofErr w:type="gramStart"/>
      <w:r w:rsidRPr="00AE6818">
        <w:rPr>
          <w:rFonts w:ascii="Arial" w:eastAsia="Times New Roman" w:hAnsi="Arial" w:cs="Arial"/>
          <w:color w:val="000000"/>
          <w:sz w:val="24"/>
          <w:szCs w:val="24"/>
          <w:lang w:eastAsia="ru-RU"/>
        </w:rPr>
        <w:t>- осуществлять плановую или внеплановую выездную проверку в случае отсутствия при ее проведении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w:t>
      </w:r>
      <w:proofErr w:type="gramEnd"/>
      <w:r w:rsidRPr="00AE6818">
        <w:rPr>
          <w:rFonts w:ascii="Arial" w:eastAsia="Times New Roman" w:hAnsi="Arial" w:cs="Arial"/>
          <w:color w:val="000000"/>
          <w:sz w:val="24"/>
          <w:szCs w:val="24"/>
          <w:lang w:eastAsia="ru-RU"/>
        </w:rPr>
        <w:t xml:space="preserve"> природного и техногенного характера;</w:t>
      </w:r>
    </w:p>
    <w:p w:rsidR="0078738F" w:rsidRPr="00AE6818" w:rsidRDefault="0078738F" w:rsidP="0078738F">
      <w:pPr>
        <w:shd w:val="clear" w:color="auto" w:fill="FFFFFF"/>
        <w:spacing w:after="0" w:line="240" w:lineRule="auto"/>
        <w:outlineLvl w:val="3"/>
        <w:rPr>
          <w:rFonts w:ascii="Arial" w:eastAsia="Times New Roman" w:hAnsi="Arial" w:cs="Arial"/>
          <w:bCs/>
          <w:color w:val="000000"/>
          <w:sz w:val="24"/>
          <w:szCs w:val="24"/>
          <w:lang w:eastAsia="ru-RU"/>
        </w:rPr>
      </w:pPr>
      <w:r w:rsidRPr="00AE6818">
        <w:rPr>
          <w:rFonts w:ascii="Arial" w:eastAsia="Times New Roman" w:hAnsi="Arial" w:cs="Arial"/>
          <w:bCs/>
          <w:color w:val="000000"/>
          <w:sz w:val="24"/>
          <w:szCs w:val="24"/>
          <w:lang w:eastAsia="ru-RU"/>
        </w:rPr>
        <w:t>- требовать представления документов, информации, если они не являются непосредственными объектами проверки или не относятся к предмету проверки, а также изымать оригиналы таких документов;</w:t>
      </w:r>
    </w:p>
    <w:p w:rsidR="0078738F" w:rsidRPr="00AE6818" w:rsidRDefault="0078738F" w:rsidP="0078738F">
      <w:pPr>
        <w:shd w:val="clear" w:color="auto" w:fill="FFFFFF"/>
        <w:spacing w:after="0" w:line="240" w:lineRule="auto"/>
        <w:outlineLvl w:val="3"/>
        <w:rPr>
          <w:rFonts w:ascii="Arial" w:eastAsia="Times New Roman" w:hAnsi="Arial" w:cs="Arial"/>
          <w:bCs/>
          <w:color w:val="000000"/>
          <w:sz w:val="24"/>
          <w:szCs w:val="24"/>
          <w:lang w:eastAsia="ru-RU"/>
        </w:rPr>
      </w:pPr>
      <w:r w:rsidRPr="00AE6818">
        <w:rPr>
          <w:rFonts w:ascii="Arial" w:eastAsia="Times New Roman" w:hAnsi="Arial" w:cs="Arial"/>
          <w:bCs/>
          <w:color w:val="000000"/>
          <w:sz w:val="24"/>
          <w:szCs w:val="24"/>
          <w:lang w:eastAsia="ru-RU"/>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w:t>
      </w:r>
      <w:r w:rsidRPr="00AE6818">
        <w:rPr>
          <w:rFonts w:ascii="Arial" w:eastAsia="Times New Roman" w:hAnsi="Arial" w:cs="Arial"/>
          <w:bCs/>
          <w:color w:val="000000"/>
          <w:sz w:val="24"/>
          <w:szCs w:val="24"/>
          <w:lang w:eastAsia="ru-RU"/>
        </w:rPr>
        <w:lastRenderedPageBreak/>
        <w:t>законом 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78738F" w:rsidRPr="00AE6818" w:rsidRDefault="0078738F" w:rsidP="0078738F">
      <w:pPr>
        <w:shd w:val="clear" w:color="auto" w:fill="FFFFFF"/>
        <w:spacing w:after="0" w:line="240" w:lineRule="auto"/>
        <w:outlineLvl w:val="3"/>
        <w:rPr>
          <w:rFonts w:ascii="Arial" w:eastAsia="Times New Roman" w:hAnsi="Arial" w:cs="Arial"/>
          <w:bCs/>
          <w:color w:val="000000"/>
          <w:sz w:val="24"/>
          <w:szCs w:val="24"/>
          <w:lang w:eastAsia="ru-RU"/>
        </w:rPr>
      </w:pPr>
      <w:r w:rsidRPr="00AE6818">
        <w:rPr>
          <w:rFonts w:ascii="Arial" w:eastAsia="Times New Roman" w:hAnsi="Arial" w:cs="Arial"/>
          <w:bCs/>
          <w:color w:val="000000"/>
          <w:sz w:val="24"/>
          <w:szCs w:val="24"/>
          <w:lang w:eastAsia="ru-RU"/>
        </w:rPr>
        <w:t>-превышать установленные сроки проведения проверки;</w:t>
      </w:r>
    </w:p>
    <w:p w:rsidR="0078738F" w:rsidRPr="00AE6818" w:rsidRDefault="0078738F" w:rsidP="0078738F">
      <w:pPr>
        <w:shd w:val="clear" w:color="auto" w:fill="FFFFFF"/>
        <w:spacing w:after="0" w:line="240" w:lineRule="auto"/>
        <w:rPr>
          <w:rFonts w:ascii="Tahoma" w:eastAsia="Times New Roman" w:hAnsi="Tahoma" w:cs="Tahoma"/>
          <w:color w:val="000000"/>
          <w:sz w:val="20"/>
          <w:szCs w:val="20"/>
          <w:lang w:eastAsia="ru-RU"/>
        </w:rPr>
      </w:pPr>
      <w:r w:rsidRPr="00AE6818">
        <w:rPr>
          <w:rFonts w:ascii="Arial" w:eastAsia="Times New Roman" w:hAnsi="Arial" w:cs="Arial"/>
          <w:color w:val="000000"/>
          <w:sz w:val="24"/>
          <w:szCs w:val="24"/>
          <w:lang w:eastAsia="ru-RU"/>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roofErr w:type="gramStart"/>
      <w:r w:rsidRPr="00AE6818">
        <w:rPr>
          <w:rFonts w:ascii="Arial" w:eastAsia="Times New Roman" w:hAnsi="Arial" w:cs="Arial"/>
          <w:color w:val="000000"/>
          <w:sz w:val="24"/>
          <w:szCs w:val="24"/>
          <w:lang w:eastAsia="ru-RU"/>
        </w:rPr>
        <w:t>.</w:t>
      </w:r>
      <w:r w:rsidRPr="00AE6818">
        <w:rPr>
          <w:rFonts w:ascii="Arial" w:hAnsi="Arial" w:cs="Arial"/>
          <w:sz w:val="24"/>
          <w:szCs w:val="24"/>
        </w:rPr>
        <w:t>”</w:t>
      </w:r>
      <w:r>
        <w:rPr>
          <w:rFonts w:ascii="Arial" w:hAnsi="Arial" w:cs="Arial"/>
          <w:sz w:val="24"/>
          <w:szCs w:val="24"/>
        </w:rPr>
        <w:t xml:space="preserve"> </w:t>
      </w:r>
      <w:proofErr w:type="gramEnd"/>
      <w:r w:rsidRPr="00AE6818">
        <w:rPr>
          <w:rFonts w:ascii="Arial" w:hAnsi="Arial" w:cs="Arial"/>
          <w:b/>
          <w:i/>
          <w:sz w:val="24"/>
          <w:szCs w:val="24"/>
        </w:rPr>
        <w:t>заменить словами</w:t>
      </w:r>
      <w:r w:rsidRPr="00AE6818">
        <w:rPr>
          <w:rFonts w:ascii="Arial" w:hAnsi="Arial" w:cs="Arial"/>
          <w:b/>
          <w:sz w:val="24"/>
          <w:szCs w:val="24"/>
        </w:rPr>
        <w:t>:</w:t>
      </w:r>
    </w:p>
    <w:p w:rsidR="0078738F" w:rsidRPr="00456E33" w:rsidRDefault="0078738F" w:rsidP="0078738F">
      <w:pPr>
        <w:spacing w:after="0"/>
        <w:jc w:val="both"/>
        <w:rPr>
          <w:rFonts w:ascii="Arial" w:hAnsi="Arial" w:cs="Arial"/>
          <w:sz w:val="24"/>
          <w:szCs w:val="24"/>
        </w:rPr>
      </w:pPr>
      <w:r w:rsidRPr="00AE6818">
        <w:rPr>
          <w:rFonts w:ascii="Arial" w:hAnsi="Arial" w:cs="Arial"/>
          <w:sz w:val="24"/>
          <w:szCs w:val="24"/>
        </w:rPr>
        <w:t>“</w:t>
      </w:r>
      <w:r w:rsidRPr="00456E33">
        <w:rPr>
          <w:rFonts w:ascii="Arial" w:hAnsi="Arial" w:cs="Arial"/>
          <w:sz w:val="24"/>
          <w:szCs w:val="24"/>
        </w:rPr>
        <w:t>При проведении проверки должностные лица органа муниципального контроля не вправе:</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(п. 1.1 </w:t>
      </w:r>
      <w:proofErr w:type="gramStart"/>
      <w:r w:rsidRPr="00456E33">
        <w:rPr>
          <w:rFonts w:ascii="Arial" w:hAnsi="Arial" w:cs="Arial"/>
          <w:sz w:val="24"/>
          <w:szCs w:val="24"/>
        </w:rPr>
        <w:t>введен</w:t>
      </w:r>
      <w:proofErr w:type="gramEnd"/>
      <w:r w:rsidRPr="00456E33">
        <w:rPr>
          <w:rFonts w:ascii="Arial" w:hAnsi="Arial" w:cs="Arial"/>
          <w:sz w:val="24"/>
          <w:szCs w:val="24"/>
        </w:rPr>
        <w:t xml:space="preserve"> Федеральным законом от 14.10.2014 N 307-ФЗ; в ред. Федерального закона от 03.07.2016 N 277-ФЗ)</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8738F" w:rsidRPr="00456E33" w:rsidRDefault="0078738F" w:rsidP="0078738F">
      <w:pPr>
        <w:spacing w:after="0"/>
        <w:jc w:val="both"/>
        <w:rPr>
          <w:rFonts w:ascii="Arial" w:hAnsi="Arial" w:cs="Arial"/>
          <w:sz w:val="24"/>
          <w:szCs w:val="24"/>
        </w:rPr>
      </w:pPr>
      <w:proofErr w:type="gramStart"/>
      <w:r w:rsidRPr="00456E33">
        <w:rPr>
          <w:rFonts w:ascii="Arial" w:hAnsi="Arial" w:cs="Arial"/>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456E33">
        <w:rPr>
          <w:rFonts w:ascii="Arial" w:hAnsi="Arial" w:cs="Arial"/>
          <w:sz w:val="24"/>
          <w:szCs w:val="24"/>
        </w:rPr>
        <w:t xml:space="preserve"> участков, землепользователей, землевладельцев и арендаторов земельных участков;</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8738F" w:rsidRPr="00456E33" w:rsidRDefault="0078738F" w:rsidP="0078738F">
      <w:pPr>
        <w:spacing w:after="0"/>
        <w:jc w:val="both"/>
        <w:rPr>
          <w:rFonts w:ascii="Arial" w:hAnsi="Arial" w:cs="Arial"/>
          <w:sz w:val="24"/>
          <w:szCs w:val="24"/>
        </w:rPr>
      </w:pPr>
      <w:proofErr w:type="gramStart"/>
      <w:r w:rsidRPr="00456E33">
        <w:rPr>
          <w:rFonts w:ascii="Arial" w:hAnsi="Arial" w:cs="Arial"/>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56E33">
        <w:rPr>
          <w:rFonts w:ascii="Arial" w:hAnsi="Arial" w:cs="Arial"/>
          <w:sz w:val="24"/>
          <w:szCs w:val="24"/>
        </w:rPr>
        <w:t xml:space="preserve"> техническими документами и правилами и методами исследований, испытаний, измерений;</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6) превышать установленные сроки проведения проверки;</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8738F" w:rsidRPr="00456E33" w:rsidRDefault="0078738F" w:rsidP="0078738F">
      <w:pPr>
        <w:spacing w:after="0"/>
        <w:jc w:val="both"/>
        <w:rPr>
          <w:rFonts w:ascii="Arial" w:hAnsi="Arial" w:cs="Arial"/>
          <w:sz w:val="24"/>
          <w:szCs w:val="24"/>
        </w:rPr>
      </w:pPr>
      <w:proofErr w:type="gramStart"/>
      <w:r w:rsidRPr="00456E33">
        <w:rPr>
          <w:rFonts w:ascii="Arial" w:hAnsi="Arial" w:cs="Arial"/>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w:t>
      </w:r>
      <w:r>
        <w:rPr>
          <w:rFonts w:ascii="Arial" w:hAnsi="Arial" w:cs="Arial"/>
          <w:sz w:val="24"/>
          <w:szCs w:val="24"/>
        </w:rPr>
        <w:t xml:space="preserve"> информационного взаимодействия</w:t>
      </w:r>
      <w:r w:rsidRPr="00456E33">
        <w:rPr>
          <w:rFonts w:ascii="Arial" w:hAnsi="Arial" w:cs="Arial"/>
          <w:sz w:val="24"/>
          <w:szCs w:val="24"/>
        </w:rPr>
        <w:t>”</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 </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      2. </w:t>
      </w:r>
      <w:proofErr w:type="gramStart"/>
      <w:r w:rsidRPr="00456E33">
        <w:rPr>
          <w:rFonts w:ascii="Arial" w:hAnsi="Arial" w:cs="Arial"/>
          <w:sz w:val="24"/>
          <w:szCs w:val="24"/>
        </w:rPr>
        <w:t>Разместить</w:t>
      </w:r>
      <w:proofErr w:type="gramEnd"/>
      <w:r w:rsidRPr="00456E33">
        <w:rPr>
          <w:rFonts w:ascii="Arial" w:hAnsi="Arial" w:cs="Arial"/>
          <w:sz w:val="24"/>
          <w:szCs w:val="24"/>
        </w:rPr>
        <w:t xml:space="preserve"> настоящее постановление в сети интернет на официальном сайте администрации  </w:t>
      </w:r>
      <w:proofErr w:type="spellStart"/>
      <w:r>
        <w:rPr>
          <w:rFonts w:ascii="Arial" w:hAnsi="Arial" w:cs="Arial"/>
          <w:sz w:val="24"/>
          <w:szCs w:val="24"/>
        </w:rPr>
        <w:t>Захоперского</w:t>
      </w:r>
      <w:proofErr w:type="spellEnd"/>
      <w:r>
        <w:rPr>
          <w:rFonts w:ascii="Arial" w:hAnsi="Arial" w:cs="Arial"/>
          <w:sz w:val="24"/>
          <w:szCs w:val="24"/>
        </w:rPr>
        <w:t xml:space="preserve"> </w:t>
      </w:r>
      <w:r w:rsidRPr="00456E33">
        <w:rPr>
          <w:rFonts w:ascii="Arial" w:hAnsi="Arial" w:cs="Arial"/>
          <w:sz w:val="24"/>
          <w:szCs w:val="24"/>
        </w:rPr>
        <w:t>сельского поселения.</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 </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      3. Постановление подлежит обнародованию, вступает в силу с момента подписания.</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 </w:t>
      </w:r>
      <w:r w:rsidRPr="00456E33">
        <w:rPr>
          <w:rFonts w:ascii="Arial" w:hAnsi="Arial" w:cs="Arial"/>
          <w:sz w:val="24"/>
          <w:szCs w:val="24"/>
        </w:rPr>
        <w:tab/>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      4. </w:t>
      </w:r>
      <w:proofErr w:type="gramStart"/>
      <w:r w:rsidRPr="00456E33">
        <w:rPr>
          <w:rFonts w:ascii="Arial" w:hAnsi="Arial" w:cs="Arial"/>
          <w:sz w:val="24"/>
          <w:szCs w:val="24"/>
        </w:rPr>
        <w:t>Контроль за</w:t>
      </w:r>
      <w:proofErr w:type="gramEnd"/>
      <w:r w:rsidRPr="00456E33">
        <w:rPr>
          <w:rFonts w:ascii="Arial" w:hAnsi="Arial" w:cs="Arial"/>
          <w:sz w:val="24"/>
          <w:szCs w:val="24"/>
        </w:rPr>
        <w:t xml:space="preserve"> исполнением постановления оставляю за собой.</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 </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 </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 </w:t>
      </w:r>
    </w:p>
    <w:p w:rsidR="0078738F" w:rsidRPr="00456E33" w:rsidRDefault="0078738F" w:rsidP="0078738F">
      <w:pPr>
        <w:spacing w:after="0"/>
        <w:jc w:val="both"/>
        <w:rPr>
          <w:rFonts w:ascii="Arial" w:hAnsi="Arial" w:cs="Arial"/>
          <w:sz w:val="24"/>
          <w:szCs w:val="24"/>
        </w:rPr>
      </w:pPr>
      <w:r w:rsidRPr="00456E33">
        <w:rPr>
          <w:rFonts w:ascii="Arial" w:hAnsi="Arial" w:cs="Arial"/>
          <w:sz w:val="24"/>
          <w:szCs w:val="24"/>
        </w:rPr>
        <w:t xml:space="preserve">Глава </w:t>
      </w:r>
      <w:proofErr w:type="spellStart"/>
      <w:r>
        <w:rPr>
          <w:rFonts w:ascii="Arial" w:hAnsi="Arial" w:cs="Arial"/>
          <w:sz w:val="24"/>
          <w:szCs w:val="24"/>
        </w:rPr>
        <w:t>Захоперского</w:t>
      </w:r>
      <w:proofErr w:type="spellEnd"/>
      <w:r w:rsidRPr="00456E33">
        <w:rPr>
          <w:rFonts w:ascii="Arial" w:hAnsi="Arial" w:cs="Arial"/>
          <w:sz w:val="24"/>
          <w:szCs w:val="24"/>
        </w:rPr>
        <w:t xml:space="preserve">   </w:t>
      </w:r>
    </w:p>
    <w:p w:rsidR="0078738F" w:rsidRPr="00456E33" w:rsidRDefault="0078738F" w:rsidP="0078738F">
      <w:pPr>
        <w:spacing w:after="0"/>
        <w:jc w:val="both"/>
        <w:rPr>
          <w:rFonts w:ascii="Arial" w:hAnsi="Arial" w:cs="Arial"/>
          <w:sz w:val="24"/>
          <w:szCs w:val="24"/>
        </w:rPr>
      </w:pPr>
      <w:r>
        <w:rPr>
          <w:rFonts w:ascii="Arial" w:hAnsi="Arial" w:cs="Arial"/>
          <w:sz w:val="24"/>
          <w:szCs w:val="24"/>
        </w:rPr>
        <w:t>с</w:t>
      </w:r>
      <w:r w:rsidRPr="00456E33">
        <w:rPr>
          <w:rFonts w:ascii="Arial" w:hAnsi="Arial" w:cs="Arial"/>
          <w:sz w:val="24"/>
          <w:szCs w:val="24"/>
        </w:rPr>
        <w:t>ельского</w:t>
      </w:r>
      <w:r>
        <w:rPr>
          <w:rFonts w:ascii="Arial" w:hAnsi="Arial" w:cs="Arial"/>
          <w:sz w:val="24"/>
          <w:szCs w:val="24"/>
        </w:rPr>
        <w:t xml:space="preserve"> </w:t>
      </w:r>
      <w:r w:rsidRPr="00456E33">
        <w:rPr>
          <w:rFonts w:ascii="Arial" w:hAnsi="Arial" w:cs="Arial"/>
          <w:sz w:val="24"/>
          <w:szCs w:val="24"/>
        </w:rPr>
        <w:t xml:space="preserve">поселения                                                                    </w:t>
      </w:r>
      <w:r>
        <w:rPr>
          <w:rFonts w:ascii="Arial" w:hAnsi="Arial" w:cs="Arial"/>
          <w:sz w:val="24"/>
          <w:szCs w:val="24"/>
        </w:rPr>
        <w:t xml:space="preserve">           Т.И. </w:t>
      </w:r>
      <w:proofErr w:type="spellStart"/>
      <w:r>
        <w:rPr>
          <w:rFonts w:ascii="Arial" w:hAnsi="Arial" w:cs="Arial"/>
          <w:sz w:val="24"/>
          <w:szCs w:val="24"/>
        </w:rPr>
        <w:t>Волоскова</w:t>
      </w:r>
      <w:proofErr w:type="spellEnd"/>
    </w:p>
    <w:p w:rsidR="0078738F" w:rsidRPr="00BA4D2A" w:rsidRDefault="0078738F" w:rsidP="0078738F">
      <w:pPr>
        <w:spacing w:after="0"/>
        <w:jc w:val="both"/>
        <w:rPr>
          <w:rFonts w:ascii="Arial" w:hAnsi="Arial" w:cs="Arial"/>
          <w:sz w:val="24"/>
          <w:szCs w:val="24"/>
        </w:rPr>
      </w:pPr>
    </w:p>
    <w:p w:rsidR="0078738F" w:rsidRPr="00BA4D2A" w:rsidRDefault="0078738F" w:rsidP="0078738F">
      <w:pPr>
        <w:spacing w:after="0"/>
        <w:jc w:val="both"/>
        <w:rPr>
          <w:rFonts w:ascii="Arial" w:hAnsi="Arial" w:cs="Arial"/>
          <w:sz w:val="24"/>
          <w:szCs w:val="24"/>
        </w:rPr>
      </w:pPr>
    </w:p>
    <w:p w:rsidR="0078738F" w:rsidRPr="00BA4D2A" w:rsidRDefault="0078738F" w:rsidP="0078738F">
      <w:pPr>
        <w:spacing w:after="0"/>
        <w:jc w:val="both"/>
        <w:rPr>
          <w:rFonts w:ascii="Arial" w:hAnsi="Arial" w:cs="Arial"/>
          <w:sz w:val="24"/>
          <w:szCs w:val="24"/>
        </w:rPr>
      </w:pPr>
    </w:p>
    <w:p w:rsidR="0078738F" w:rsidRDefault="0078738F" w:rsidP="0078738F">
      <w:pPr>
        <w:spacing w:after="0"/>
        <w:jc w:val="both"/>
        <w:rPr>
          <w:rFonts w:ascii="Arial" w:hAnsi="Arial" w:cs="Arial"/>
          <w:sz w:val="24"/>
          <w:szCs w:val="24"/>
        </w:rPr>
      </w:pPr>
    </w:p>
    <w:p w:rsidR="0063332A" w:rsidRDefault="0063332A">
      <w:bookmarkStart w:id="0" w:name="_GoBack"/>
      <w:bookmarkEnd w:id="0"/>
    </w:p>
    <w:sectPr w:rsidR="0063332A" w:rsidSect="00AE6818">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8F"/>
    <w:rsid w:val="0063332A"/>
    <w:rsid w:val="0078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38F"/>
    <w:rPr>
      <w:rFonts w:ascii="Calibri" w:eastAsia="Calibri" w:hAnsi="Calibri" w:cs="Times New Roman"/>
    </w:rPr>
  </w:style>
  <w:style w:type="paragraph" w:styleId="4">
    <w:name w:val="heading 4"/>
    <w:basedOn w:val="a"/>
    <w:next w:val="a"/>
    <w:link w:val="40"/>
    <w:uiPriority w:val="9"/>
    <w:semiHidden/>
    <w:unhideWhenUsed/>
    <w:qFormat/>
    <w:rsid w:val="0078738F"/>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78738F"/>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38F"/>
    <w:rPr>
      <w:rFonts w:ascii="Calibri" w:eastAsia="Calibri" w:hAnsi="Calibri" w:cs="Times New Roman"/>
    </w:rPr>
  </w:style>
  <w:style w:type="paragraph" w:styleId="4">
    <w:name w:val="heading 4"/>
    <w:basedOn w:val="a"/>
    <w:next w:val="a"/>
    <w:link w:val="40"/>
    <w:uiPriority w:val="9"/>
    <w:semiHidden/>
    <w:unhideWhenUsed/>
    <w:qFormat/>
    <w:rsid w:val="0078738F"/>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78738F"/>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2018-04-03T07:13:00Z</dcterms:created>
  <dcterms:modified xsi:type="dcterms:W3CDTF">2018-04-03T07:14:00Z</dcterms:modified>
</cp:coreProperties>
</file>