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66" w:rsidRPr="00130DFD" w:rsidRDefault="00227366" w:rsidP="0022736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bookmarkStart w:id="0" w:name="_GoBack"/>
      <w:r w:rsidRPr="00130DFD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 xml:space="preserve">АДМИНИСТРАЦИИ          </w:t>
      </w:r>
    </w:p>
    <w:p w:rsidR="00227366" w:rsidRPr="00130DFD" w:rsidRDefault="00AD66C0" w:rsidP="0022736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130DFD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ЗАХОПЕРСКОГО</w:t>
      </w:r>
      <w:r w:rsidR="00227366" w:rsidRPr="00130DFD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 xml:space="preserve"> СЕЛЬСКОГО ПОСЕЛЕНИЯ</w:t>
      </w:r>
    </w:p>
    <w:p w:rsidR="00227366" w:rsidRPr="00130DFD" w:rsidRDefault="00227366" w:rsidP="0022736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130DFD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 xml:space="preserve">НЕХАЕВСКОГО МУНИЦИПАЛЬНОГО РАЙОНА </w:t>
      </w:r>
    </w:p>
    <w:p w:rsidR="00227366" w:rsidRPr="00130DFD" w:rsidRDefault="00227366" w:rsidP="00227366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130DFD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ВОЛГОГРАДСКОЙ ОБЛАСТИ</w:t>
      </w:r>
    </w:p>
    <w:p w:rsidR="00AD66C0" w:rsidRPr="00130DFD" w:rsidRDefault="00AD66C0" w:rsidP="00227366">
      <w:pPr>
        <w:widowControl w:val="0"/>
        <w:suppressAutoHyphens/>
        <w:autoSpaceDE w:val="0"/>
        <w:spacing w:after="0" w:line="100" w:lineRule="atLeast"/>
        <w:jc w:val="center"/>
        <w:rPr>
          <w:rFonts w:ascii="Arial" w:eastAsia="Arial" w:hAnsi="Arial" w:cs="Arial"/>
          <w:bCs/>
          <w:sz w:val="24"/>
          <w:szCs w:val="24"/>
          <w:lang w:eastAsia="ru-RU" w:bidi="ru-RU"/>
        </w:rPr>
      </w:pPr>
    </w:p>
    <w:p w:rsidR="00AD66C0" w:rsidRPr="00130DFD" w:rsidRDefault="00AD66C0" w:rsidP="00227366">
      <w:pPr>
        <w:widowControl w:val="0"/>
        <w:suppressAutoHyphens/>
        <w:autoSpaceDE w:val="0"/>
        <w:spacing w:after="0" w:line="100" w:lineRule="atLeast"/>
        <w:jc w:val="center"/>
        <w:rPr>
          <w:rFonts w:ascii="Arial" w:eastAsia="Arial" w:hAnsi="Arial" w:cs="Arial"/>
          <w:bCs/>
          <w:sz w:val="24"/>
          <w:szCs w:val="24"/>
          <w:lang w:eastAsia="ru-RU" w:bidi="ru-RU"/>
        </w:rPr>
      </w:pPr>
    </w:p>
    <w:p w:rsidR="00227366" w:rsidRPr="00130DFD" w:rsidRDefault="00227366" w:rsidP="00227366">
      <w:pPr>
        <w:widowControl w:val="0"/>
        <w:suppressAutoHyphens/>
        <w:autoSpaceDE w:val="0"/>
        <w:spacing w:after="0" w:line="100" w:lineRule="atLeast"/>
        <w:jc w:val="center"/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</w:pPr>
      <w:r w:rsidRPr="00130DFD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ПОСТАНОВЛЕНИЕ </w:t>
      </w:r>
    </w:p>
    <w:p w:rsidR="00227366" w:rsidRPr="00130DFD" w:rsidRDefault="00227366" w:rsidP="00227366">
      <w:pPr>
        <w:widowControl w:val="0"/>
        <w:suppressAutoHyphens/>
        <w:autoSpaceDE w:val="0"/>
        <w:spacing w:after="0" w:line="100" w:lineRule="atLeast"/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</w:pPr>
    </w:p>
    <w:p w:rsidR="00227366" w:rsidRPr="00130DFD" w:rsidRDefault="00227366" w:rsidP="00227366">
      <w:pPr>
        <w:widowControl w:val="0"/>
        <w:suppressAutoHyphens/>
        <w:autoSpaceDE w:val="0"/>
        <w:spacing w:after="0" w:line="100" w:lineRule="atLeast"/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</w:pPr>
      <w:r w:rsidRPr="00130DFD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от   </w:t>
      </w:r>
      <w:r w:rsidR="00AD66C0" w:rsidRPr="00130DFD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>13.06.</w:t>
      </w:r>
      <w:r w:rsidRPr="00130DFD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2019г.                      </w:t>
      </w:r>
      <w:r w:rsidR="00AD66C0" w:rsidRPr="00130DFD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                </w:t>
      </w:r>
      <w:r w:rsidRPr="00130DFD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№ </w:t>
      </w:r>
      <w:r w:rsidR="00AD66C0" w:rsidRPr="00130DFD">
        <w:rPr>
          <w:rFonts w:ascii="Arial" w:eastAsia="Arial" w:hAnsi="Arial" w:cs="Arial"/>
          <w:bCs/>
          <w:color w:val="000000" w:themeColor="text1"/>
          <w:sz w:val="24"/>
          <w:szCs w:val="24"/>
          <w:lang w:eastAsia="ru-RU" w:bidi="ru-RU"/>
        </w:rPr>
        <w:t>21</w:t>
      </w:r>
    </w:p>
    <w:p w:rsidR="00227366" w:rsidRPr="00130DFD" w:rsidRDefault="00227366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27366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 утверждении программы «Профилактика </w:t>
      </w:r>
    </w:p>
    <w:p w:rsidR="00227366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нарушений обязательных требований </w:t>
      </w:r>
    </w:p>
    <w:p w:rsidR="00227366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законодательства, </w:t>
      </w:r>
      <w:proofErr w:type="gramStart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осуществляемой</w:t>
      </w:r>
      <w:proofErr w:type="gramEnd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органом        </w:t>
      </w:r>
    </w:p>
    <w:p w:rsidR="00227366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муниципального контроля </w:t>
      </w:r>
      <w:r w:rsidR="00227366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администрацией</w:t>
      </w:r>
    </w:p>
    <w:p w:rsidR="00227366" w:rsidRPr="00130DFD" w:rsidRDefault="00AD66C0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227366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928B7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</w:p>
    <w:p w:rsidR="00227366" w:rsidRPr="00130DFD" w:rsidRDefault="00227366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Нехаевского </w:t>
      </w:r>
      <w:r w:rsidR="00B928B7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района       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Вол</w:t>
      </w:r>
      <w:r w:rsidR="00227366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C12B8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оградской области в</w:t>
      </w:r>
      <w:r w:rsidR="004F42E3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2019 год</w:t>
      </w:r>
      <w:r w:rsidR="00C12B8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27366" w:rsidRPr="00130DFD" w:rsidRDefault="00AD66C0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</w:t>
      </w:r>
      <w:r w:rsidR="00B928B7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 статей 8.2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</w:p>
    <w:p w:rsidR="00227366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227366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ПОСТАНОВЛЯЮ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B928B7" w:rsidRPr="00130DFD" w:rsidRDefault="00227366" w:rsidP="00B7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</w:t>
      </w:r>
      <w:r w:rsidR="00B928B7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ть прилагаемую программу «Профилактика нарушений обязательных требований </w:t>
      </w:r>
      <w:r w:rsidR="00C12B8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законодательства, осуществляемая</w:t>
      </w:r>
      <w:r w:rsidR="00B928B7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органом муниципального контроля - администрацией </w:t>
      </w:r>
      <w:proofErr w:type="spellStart"/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B773F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928B7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B773F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Нехаевского муниципального </w:t>
      </w:r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района </w:t>
      </w:r>
      <w:r w:rsidR="00B928B7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Волгогра</w:t>
      </w:r>
      <w:r w:rsidR="00C12B8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дской области в</w:t>
      </w:r>
      <w:r w:rsidR="00B773F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2019 год</w:t>
      </w:r>
      <w:r w:rsidR="00C12B8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B928B7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(далее – Программа).</w:t>
      </w:r>
    </w:p>
    <w:p w:rsidR="00B773FC" w:rsidRPr="00130DFD" w:rsidRDefault="00B928B7" w:rsidP="00B92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Должностным лицам </w:t>
      </w:r>
      <w:proofErr w:type="spellStart"/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B773F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выполнении Программы, утвержденной пунктом 1 настоящего постановления.</w:t>
      </w:r>
    </w:p>
    <w:p w:rsidR="00B773FC" w:rsidRPr="00130DFD" w:rsidRDefault="00B773FC" w:rsidP="00B7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30DFD">
        <w:rPr>
          <w:rFonts w:ascii="Arial" w:hAnsi="Arial" w:cs="Arial"/>
          <w:color w:val="000000" w:themeColor="text1"/>
          <w:sz w:val="24"/>
          <w:szCs w:val="24"/>
        </w:rPr>
        <w:t>Разместить</w:t>
      </w:r>
      <w:proofErr w:type="gramEnd"/>
      <w:r w:rsidRPr="00130DFD">
        <w:rPr>
          <w:rFonts w:ascii="Arial" w:hAnsi="Arial" w:cs="Arial"/>
          <w:color w:val="000000" w:themeColor="text1"/>
          <w:sz w:val="24"/>
          <w:szCs w:val="24"/>
        </w:rPr>
        <w:t xml:space="preserve"> настоящее постановление в информационно-телекоммуникационной сети “Интернет” на официальном сайте Администрации </w:t>
      </w:r>
      <w:proofErr w:type="spellStart"/>
      <w:r w:rsidR="00AD66C0" w:rsidRPr="00130DFD">
        <w:rPr>
          <w:rFonts w:ascii="Arial" w:hAnsi="Arial" w:cs="Arial"/>
          <w:color w:val="000000" w:themeColor="text1"/>
          <w:sz w:val="24"/>
          <w:szCs w:val="24"/>
        </w:rPr>
        <w:t>Захоперского</w:t>
      </w:r>
      <w:proofErr w:type="spellEnd"/>
      <w:r w:rsidRPr="00130DF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Нехаевского муниципального района.</w:t>
      </w:r>
    </w:p>
    <w:p w:rsidR="00B773FC" w:rsidRPr="00130DFD" w:rsidRDefault="00B773FC" w:rsidP="00B7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подлежит обнародованию и вступает в силу с момента обнародования.</w:t>
      </w:r>
    </w:p>
    <w:p w:rsidR="00B928B7" w:rsidRPr="00130DFD" w:rsidRDefault="00B928B7" w:rsidP="00B77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</w:t>
      </w:r>
      <w:r w:rsidR="00B773F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                                              </w:t>
      </w:r>
      <w:r w:rsidR="00B773F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О.Н. Максимова</w:t>
      </w:r>
    </w:p>
    <w:p w:rsidR="00AD66C0" w:rsidRPr="00130DFD" w:rsidRDefault="00AD66C0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D66C0" w:rsidRPr="00130DFD" w:rsidRDefault="00AD66C0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928B7" w:rsidRPr="00130DFD" w:rsidRDefault="00B928B7" w:rsidP="00B773FC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Утверждена</w:t>
      </w:r>
    </w:p>
    <w:p w:rsidR="00B928B7" w:rsidRPr="00130DFD" w:rsidRDefault="00B928B7" w:rsidP="00B773FC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постановлением</w:t>
      </w:r>
    </w:p>
    <w:p w:rsidR="00B773FC" w:rsidRPr="00130DFD" w:rsidRDefault="00B928B7" w:rsidP="00B773FC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</w:p>
    <w:p w:rsidR="00B928B7" w:rsidRPr="00130DFD" w:rsidRDefault="00B928B7" w:rsidP="00B773FC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</w:t>
      </w:r>
    </w:p>
    <w:p w:rsidR="00B928B7" w:rsidRPr="00130DFD" w:rsidRDefault="00B928B7" w:rsidP="00B773FC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</w:t>
      </w:r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13.06.</w:t>
      </w:r>
      <w:r w:rsidR="00B773F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2019г №</w:t>
      </w:r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21</w:t>
      </w:r>
      <w:r w:rsidR="00B773F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928B7" w:rsidRPr="00130DFD" w:rsidRDefault="00B928B7" w:rsidP="00B773FC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ПАСПОРТ</w:t>
      </w:r>
    </w:p>
    <w:p w:rsidR="00B928B7" w:rsidRPr="00130DFD" w:rsidRDefault="00B928B7" w:rsidP="00B773FC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Программы «Профилактика нарушений обязательных требований </w:t>
      </w:r>
      <w:r w:rsidR="00C12B8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законодательства, осуществляемая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органом муниципального контроля - администрацией </w:t>
      </w:r>
      <w:proofErr w:type="spellStart"/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440D31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   </w:t>
      </w:r>
      <w:r w:rsidR="00440D31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Нехаевского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</w:t>
      </w:r>
      <w:r w:rsidR="00C12B8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Волгоградской области в</w:t>
      </w:r>
      <w:r w:rsidR="00440D31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2019 год</w:t>
      </w:r>
      <w:r w:rsidR="00C12B8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223E76" w:rsidRPr="00130DFD" w:rsidRDefault="00223E76" w:rsidP="00B773FC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631" w:type="dxa"/>
        <w:tblBorders>
          <w:top w:val="outset" w:sz="18" w:space="0" w:color="2E0A0A"/>
          <w:left w:val="outset" w:sz="18" w:space="0" w:color="2E0A0A"/>
          <w:bottom w:val="outset" w:sz="18" w:space="0" w:color="2E0A0A"/>
          <w:right w:val="outset" w:sz="18" w:space="0" w:color="2E0A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6770"/>
      </w:tblGrid>
      <w:tr w:rsidR="00223E76" w:rsidRPr="00130DFD" w:rsidTr="00B928B7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440D31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Программа «Профилактика нарушений обязательных требований </w:t>
            </w:r>
            <w:r w:rsidR="00C12B8C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законодательства, осуществляемая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органом муниципального контроля - адм</w:t>
            </w:r>
            <w:r w:rsidR="000607EC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инистрацией </w:t>
            </w:r>
            <w:proofErr w:type="spellStart"/>
            <w:r w:rsidR="00AD66C0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C12B8C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0607EC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ельског</w:t>
            </w:r>
            <w:r w:rsidR="00C12B8C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="00440D31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Нехаевского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 муниципального района Волгоградской обла</w:t>
            </w:r>
            <w:r w:rsidR="00C12B8C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сти в</w:t>
            </w:r>
            <w:r w:rsidR="00440D31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2019 год</w:t>
            </w:r>
            <w:r w:rsidR="00C12B8C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»  (далее - Программа)</w:t>
            </w:r>
          </w:p>
        </w:tc>
      </w:tr>
      <w:tr w:rsidR="00223E76" w:rsidRPr="00130DFD" w:rsidTr="00B928B7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статья 179 Бюджетного кодекса РФ;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 статья 8.2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223E76" w:rsidRPr="00130DFD" w:rsidTr="00B928B7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440D31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D66C0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440D31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="00440D31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Нехаевского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 муниципального района Волгоградской области         (далее – администрация поселения)</w:t>
            </w:r>
          </w:p>
        </w:tc>
      </w:tr>
      <w:tr w:rsidR="00223E76" w:rsidRPr="00130DFD" w:rsidTr="00B928B7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Волгоградской области</w:t>
            </w:r>
            <w:proofErr w:type="gramStart"/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алее – требований, установленных законодательством РФ)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2) 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223E76" w:rsidRPr="00130DFD" w:rsidTr="00B928B7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Задачами программы являются: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2) 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223E76" w:rsidRPr="00130DFD" w:rsidTr="00B928B7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1)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="00AD66C0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440D31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поселения, требований законодательства РФ;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3) 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23E76" w:rsidRPr="00130DFD" w:rsidTr="00B928B7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440D31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</w:tr>
      <w:tr w:rsidR="00223E76" w:rsidRPr="00130DFD" w:rsidTr="00B928B7"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</w:tbl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928B7" w:rsidRPr="00130DFD" w:rsidRDefault="00B928B7" w:rsidP="00440D31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928B7" w:rsidRPr="00130DFD" w:rsidRDefault="00B928B7" w:rsidP="00440D31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1.    Характеристика сферы реализации программы</w:t>
      </w:r>
    </w:p>
    <w:p w:rsidR="00440D31" w:rsidRPr="00130DFD" w:rsidRDefault="00440D31" w:rsidP="00440D31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 статьей 8.2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</w:t>
      </w:r>
      <w:proofErr w:type="gramEnd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полномочиям органов местного самоуправления, также муниципальный </w:t>
      </w:r>
      <w:proofErr w:type="gramStart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соблюдением требований, установленных федеральными законами, законами Волгоградской области.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К видам муниципального контроля, осуществляемые администрацией </w:t>
      </w:r>
      <w:proofErr w:type="spellStart"/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440D31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 относятся: </w:t>
      </w:r>
      <w:proofErr w:type="gramEnd"/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 Осуществление муниципального жилищного контроля на территории</w:t>
      </w:r>
      <w:r w:rsidR="00440D31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поселения;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Осуществление муниципального </w:t>
      </w:r>
      <w:proofErr w:type="gramStart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</w:t>
      </w:r>
      <w:proofErr w:type="spellStart"/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440D31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поселения;</w:t>
      </w:r>
    </w:p>
    <w:p w:rsidR="00440D31" w:rsidRPr="00130DFD" w:rsidRDefault="00440D31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928B7" w:rsidRPr="00130DFD" w:rsidRDefault="00B928B7" w:rsidP="00440D31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2. Цели и задачи программы</w:t>
      </w:r>
    </w:p>
    <w:p w:rsidR="00440D31" w:rsidRPr="00130DFD" w:rsidRDefault="00440D31" w:rsidP="00440D31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Целью муниципальной программы «Профилактика нарушений обязательных требований </w:t>
      </w:r>
      <w:r w:rsidR="00C12B8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законодательства, осуществляемая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органом муниципального контроля - администрацией </w:t>
      </w:r>
      <w:proofErr w:type="spellStart"/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440D31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  </w:t>
      </w:r>
      <w:r w:rsidR="00440D31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Нехаевского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муниципального райо</w:t>
      </w:r>
      <w:r w:rsidR="001B3333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Волгоградской области в</w:t>
      </w:r>
      <w:r w:rsidR="00440D31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2019 год</w:t>
      </w:r>
      <w:r w:rsidR="001B3333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 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</w:t>
      </w:r>
      <w:proofErr w:type="gramEnd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также муниципальный </w:t>
      </w:r>
      <w:proofErr w:type="gramStart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 устранение причин, факторов и условий, способствующих нарушениям обязательных требований, установленных законодательством РФ.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достижения этой цели необходимо решить поставленные задачи: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повышение правовой культуры руководителей юридических лиц и индивидуальных предпринимателей.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928B7" w:rsidRPr="00130DFD" w:rsidRDefault="00B928B7" w:rsidP="00C12B8C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3.    Прогноз конечных результатов, сроки и этап реализации программы</w:t>
      </w:r>
    </w:p>
    <w:p w:rsidR="00C12B8C" w:rsidRPr="00130DFD" w:rsidRDefault="00C12B8C" w:rsidP="00C12B8C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результате проведенных мероприятий программы: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уменьшится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р</w:t>
      </w:r>
      <w:r w:rsidR="00C12B8C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еализации программы – 2019 год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928B7" w:rsidRPr="00130DFD" w:rsidRDefault="00B928B7" w:rsidP="00C12B8C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4.    Перечень основных мероприятий программы</w:t>
      </w:r>
    </w:p>
    <w:p w:rsidR="00C12B8C" w:rsidRPr="00130DFD" w:rsidRDefault="00C12B8C" w:rsidP="00C12B8C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C12B8C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 </w:t>
      </w:r>
    </w:p>
    <w:p w:rsidR="00AD66C0" w:rsidRPr="00130DFD" w:rsidRDefault="00AD66C0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D66C0" w:rsidRPr="00130DFD" w:rsidRDefault="00AD66C0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12B8C" w:rsidRPr="00130DFD" w:rsidRDefault="00C12B8C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12B8C" w:rsidRPr="00130DFD" w:rsidRDefault="00C12B8C" w:rsidP="00C12B8C">
      <w:pPr>
        <w:shd w:val="clear" w:color="auto" w:fill="FFFFFF"/>
        <w:spacing w:before="2" w:after="8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B928B7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30DFD">
        <w:rPr>
          <w:rFonts w:ascii="Arial" w:hAnsi="Arial" w:cs="Arial"/>
          <w:color w:val="000000" w:themeColor="text1"/>
          <w:sz w:val="24"/>
          <w:szCs w:val="24"/>
        </w:rPr>
        <w:t xml:space="preserve">Приложение №1 к программе «Профилактика нарушений обязательных </w:t>
      </w:r>
    </w:p>
    <w:p w:rsidR="00C12B8C" w:rsidRPr="00130DFD" w:rsidRDefault="00C12B8C" w:rsidP="00C12B8C">
      <w:pPr>
        <w:shd w:val="clear" w:color="auto" w:fill="FFFFFF"/>
        <w:spacing w:before="2" w:after="8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30DFD">
        <w:rPr>
          <w:rFonts w:ascii="Arial" w:hAnsi="Arial" w:cs="Arial"/>
          <w:color w:val="000000" w:themeColor="text1"/>
          <w:sz w:val="24"/>
          <w:szCs w:val="24"/>
        </w:rPr>
        <w:t xml:space="preserve">требований законодательства, </w:t>
      </w:r>
      <w:proofErr w:type="gramStart"/>
      <w:r w:rsidRPr="00130DFD">
        <w:rPr>
          <w:rFonts w:ascii="Arial" w:hAnsi="Arial" w:cs="Arial"/>
          <w:color w:val="000000" w:themeColor="text1"/>
          <w:sz w:val="24"/>
          <w:szCs w:val="24"/>
        </w:rPr>
        <w:t>осуществляемая</w:t>
      </w:r>
      <w:proofErr w:type="gramEnd"/>
      <w:r w:rsidRPr="00130D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12B8C" w:rsidRPr="00130DFD" w:rsidRDefault="00C12B8C" w:rsidP="00C12B8C">
      <w:pPr>
        <w:shd w:val="clear" w:color="auto" w:fill="FFFFFF"/>
        <w:spacing w:before="2" w:after="8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30DFD">
        <w:rPr>
          <w:rFonts w:ascii="Arial" w:hAnsi="Arial" w:cs="Arial"/>
          <w:color w:val="000000" w:themeColor="text1"/>
          <w:sz w:val="24"/>
          <w:szCs w:val="24"/>
        </w:rPr>
        <w:t xml:space="preserve">органом муниципального контроля – администрацией </w:t>
      </w:r>
    </w:p>
    <w:p w:rsidR="00C12B8C" w:rsidRPr="00130DFD" w:rsidRDefault="00AD66C0" w:rsidP="00C12B8C">
      <w:pPr>
        <w:shd w:val="clear" w:color="auto" w:fill="FFFFFF"/>
        <w:spacing w:before="2" w:after="8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30DFD">
        <w:rPr>
          <w:rFonts w:ascii="Arial" w:hAnsi="Arial" w:cs="Arial"/>
          <w:color w:val="000000" w:themeColor="text1"/>
          <w:sz w:val="24"/>
          <w:szCs w:val="24"/>
        </w:rPr>
        <w:t>Захоперского</w:t>
      </w:r>
      <w:proofErr w:type="spellEnd"/>
      <w:r w:rsidR="00C12B8C" w:rsidRPr="00130DF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</w:p>
    <w:p w:rsidR="00B928B7" w:rsidRPr="00130DFD" w:rsidRDefault="00C12B8C" w:rsidP="00C12B8C">
      <w:pPr>
        <w:shd w:val="clear" w:color="auto" w:fill="FFFFFF"/>
        <w:spacing w:before="2" w:after="8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hAnsi="Arial" w:cs="Arial"/>
          <w:color w:val="000000" w:themeColor="text1"/>
          <w:sz w:val="24"/>
          <w:szCs w:val="24"/>
        </w:rPr>
        <w:t xml:space="preserve">в 2019 году» </w:t>
      </w:r>
    </w:p>
    <w:p w:rsidR="00B928B7" w:rsidRPr="00130DFD" w:rsidRDefault="00B928B7" w:rsidP="00C12B8C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</w:t>
      </w:r>
    </w:p>
    <w:p w:rsidR="00B928B7" w:rsidRPr="00130DFD" w:rsidRDefault="00B928B7" w:rsidP="00C12B8C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основных мероприятий программы</w:t>
      </w:r>
    </w:p>
    <w:p w:rsidR="00B928B7" w:rsidRPr="00130DFD" w:rsidRDefault="00B928B7" w:rsidP="00C12B8C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«Профилактика нарушений обязательных требований законодательства, осуществл</w:t>
      </w:r>
      <w:r w:rsidR="001B3333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яемая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органом муниципального контроля - администрацией </w:t>
      </w:r>
      <w:proofErr w:type="spellStart"/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Захоперского</w:t>
      </w:r>
      <w:proofErr w:type="spellEnd"/>
      <w:r w:rsidR="001B3333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Нехаевского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Волгогра</w:t>
      </w:r>
      <w:r w:rsidR="00AD66C0"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дской области на 2019 год</w:t>
      </w: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223E76" w:rsidRPr="00130DFD" w:rsidRDefault="00223E76" w:rsidP="00C12B8C">
      <w:pPr>
        <w:shd w:val="clear" w:color="auto" w:fill="FFFFFF"/>
        <w:spacing w:before="2" w:after="8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0405" w:type="dxa"/>
        <w:tblInd w:w="-292" w:type="dxa"/>
        <w:tblBorders>
          <w:top w:val="outset" w:sz="18" w:space="0" w:color="2B0909"/>
          <w:left w:val="outset" w:sz="18" w:space="0" w:color="2B0909"/>
          <w:bottom w:val="outset" w:sz="18" w:space="0" w:color="2B0909"/>
          <w:right w:val="outset" w:sz="18" w:space="0" w:color="2B090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4487"/>
        <w:gridCol w:w="2423"/>
        <w:gridCol w:w="2878"/>
      </w:tblGrid>
      <w:tr w:rsidR="00223E76" w:rsidRPr="00130DFD" w:rsidTr="00223E76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23E76" w:rsidRPr="00130DFD" w:rsidTr="00223E76">
        <w:trPr>
          <w:trHeight w:val="2658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1B3333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928B7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квартал текущего года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130DFD" w:rsidTr="00223E76">
        <w:trPr>
          <w:trHeight w:val="3325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1B3333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Осуществление информирования</w:t>
            </w:r>
            <w:r w:rsidR="00B928B7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130DFD" w:rsidTr="00223E76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контроля в соответствующей сфере деятельности</w:t>
            </w:r>
          </w:p>
        </w:tc>
      </w:tr>
      <w:tr w:rsidR="00223E76" w:rsidRPr="00130DFD" w:rsidTr="00223E76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квартал текущего года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130DFD" w:rsidTr="00223E76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223E76" w:rsidRPr="00130DFD" w:rsidTr="00223E76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Материально-техническое обеспечение деятельности органов (должностных лиц)</w:t>
            </w:r>
            <w:r w:rsidR="001B3333"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 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уполномоченных на осуществление муниципального контроля в соответствующих сферах деятельности: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- оплата услуг экспертов и экспертных организаций, а также возмещение </w:t>
            </w: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понесенных ими в связи с участием в мероприятиях по контролю расходов  (п.5 ст. 14 ФЗ-294)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BFBFB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B928B7" w:rsidRPr="00130DFD" w:rsidRDefault="00B928B7" w:rsidP="00B928B7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0D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B928B7" w:rsidRPr="00130DFD" w:rsidRDefault="00B928B7" w:rsidP="00B928B7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</w:t>
      </w:r>
    </w:p>
    <w:p w:rsidR="00722D8A" w:rsidRPr="00130DFD" w:rsidRDefault="00B928B7" w:rsidP="00AD66C0">
      <w:pPr>
        <w:shd w:val="clear" w:color="auto" w:fill="FFFFFF"/>
        <w:spacing w:before="2" w:after="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D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bookmarkEnd w:id="0"/>
    </w:p>
    <w:sectPr w:rsidR="00722D8A" w:rsidRPr="00130DFD" w:rsidSect="00223E76">
      <w:pgSz w:w="11906" w:h="16838"/>
      <w:pgMar w:top="993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D1A"/>
    <w:multiLevelType w:val="multilevel"/>
    <w:tmpl w:val="6AB4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B7"/>
    <w:rsid w:val="000607EC"/>
    <w:rsid w:val="00130DFD"/>
    <w:rsid w:val="001B3333"/>
    <w:rsid w:val="00223E76"/>
    <w:rsid w:val="00227366"/>
    <w:rsid w:val="00440D31"/>
    <w:rsid w:val="004F42E3"/>
    <w:rsid w:val="00722D8A"/>
    <w:rsid w:val="00AD66C0"/>
    <w:rsid w:val="00B773FC"/>
    <w:rsid w:val="00B928B7"/>
    <w:rsid w:val="00C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USER</cp:lastModifiedBy>
  <cp:revision>4</cp:revision>
  <cp:lastPrinted>2019-06-19T04:41:00Z</cp:lastPrinted>
  <dcterms:created xsi:type="dcterms:W3CDTF">2019-06-19T04:42:00Z</dcterms:created>
  <dcterms:modified xsi:type="dcterms:W3CDTF">2019-07-02T04:13:00Z</dcterms:modified>
</cp:coreProperties>
</file>