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CC" w:rsidRPr="00790BCC" w:rsidRDefault="00790BCC" w:rsidP="00790BCC">
      <w:pPr>
        <w:jc w:val="center"/>
        <w:rPr>
          <w:b/>
          <w:sz w:val="28"/>
          <w:szCs w:val="28"/>
        </w:rPr>
      </w:pPr>
      <w:r w:rsidRPr="00790BCC">
        <w:rPr>
          <w:b/>
          <w:sz w:val="28"/>
          <w:szCs w:val="28"/>
        </w:rPr>
        <w:t>СОВЕТ ДЕПУТАТОВ</w:t>
      </w:r>
    </w:p>
    <w:p w:rsidR="00790BCC" w:rsidRPr="00790BCC" w:rsidRDefault="00790BCC" w:rsidP="00790BCC">
      <w:pPr>
        <w:jc w:val="center"/>
        <w:rPr>
          <w:b/>
          <w:sz w:val="28"/>
          <w:szCs w:val="28"/>
        </w:rPr>
      </w:pPr>
      <w:r w:rsidRPr="00790BCC">
        <w:rPr>
          <w:b/>
          <w:sz w:val="28"/>
          <w:szCs w:val="28"/>
        </w:rPr>
        <w:t>ЗАХОПЕРСКОГО СЕЛЬСКОГО ПОСЕЛЕНИЯ</w:t>
      </w:r>
    </w:p>
    <w:p w:rsidR="00790BCC" w:rsidRPr="00790BCC" w:rsidRDefault="00790BCC" w:rsidP="00790BCC">
      <w:pPr>
        <w:jc w:val="center"/>
        <w:rPr>
          <w:b/>
          <w:sz w:val="28"/>
          <w:szCs w:val="28"/>
        </w:rPr>
      </w:pPr>
      <w:r w:rsidRPr="00790BCC">
        <w:rPr>
          <w:b/>
          <w:sz w:val="28"/>
          <w:szCs w:val="28"/>
        </w:rPr>
        <w:t>НЕХАЕВСКОГО МУНИЦИПАЛЬНОГО РАЙОНА</w:t>
      </w:r>
    </w:p>
    <w:p w:rsidR="00790BCC" w:rsidRPr="00790BCC" w:rsidRDefault="00790BCC" w:rsidP="00790BCC">
      <w:pPr>
        <w:pBdr>
          <w:bottom w:val="single" w:sz="12" w:space="1" w:color="auto"/>
        </w:pBdr>
        <w:jc w:val="center"/>
        <w:rPr>
          <w:b/>
          <w:sz w:val="28"/>
          <w:szCs w:val="28"/>
        </w:rPr>
      </w:pPr>
      <w:r w:rsidRPr="00790BCC">
        <w:rPr>
          <w:b/>
          <w:sz w:val="28"/>
          <w:szCs w:val="28"/>
        </w:rPr>
        <w:t>ВОЛГОГРАДСКОЙ ОБЛАСТИ</w:t>
      </w:r>
    </w:p>
    <w:p w:rsidR="00790BCC" w:rsidRPr="00790BCC" w:rsidRDefault="00790BCC" w:rsidP="00790BCC">
      <w:pPr>
        <w:jc w:val="center"/>
        <w:rPr>
          <w:b/>
          <w:sz w:val="28"/>
          <w:szCs w:val="28"/>
        </w:rPr>
      </w:pPr>
    </w:p>
    <w:p w:rsidR="00790BCC" w:rsidRPr="00790BCC" w:rsidRDefault="00790BCC" w:rsidP="00790BCC">
      <w:pPr>
        <w:jc w:val="center"/>
        <w:rPr>
          <w:b/>
          <w:sz w:val="28"/>
          <w:szCs w:val="28"/>
        </w:rPr>
      </w:pPr>
    </w:p>
    <w:p w:rsidR="00790BCC" w:rsidRDefault="00E663C6" w:rsidP="00E663C6">
      <w:pPr>
        <w:rPr>
          <w:b/>
          <w:sz w:val="28"/>
          <w:szCs w:val="28"/>
        </w:rPr>
      </w:pPr>
      <w:r>
        <w:rPr>
          <w:b/>
          <w:sz w:val="28"/>
          <w:szCs w:val="28"/>
        </w:rPr>
        <w:t xml:space="preserve">                                                         </w:t>
      </w:r>
      <w:r w:rsidR="00790BCC" w:rsidRPr="00790BCC">
        <w:rPr>
          <w:b/>
          <w:sz w:val="28"/>
          <w:szCs w:val="28"/>
        </w:rPr>
        <w:t>РЕШЕНИЕ</w:t>
      </w:r>
    </w:p>
    <w:p w:rsidR="00790BCC" w:rsidRDefault="00E663C6" w:rsidP="00790BCC">
      <w:pPr>
        <w:rPr>
          <w:b/>
          <w:sz w:val="28"/>
          <w:szCs w:val="28"/>
        </w:rPr>
      </w:pPr>
      <w:r>
        <w:rPr>
          <w:b/>
          <w:sz w:val="28"/>
          <w:szCs w:val="28"/>
        </w:rPr>
        <w:t>о</w:t>
      </w:r>
      <w:r w:rsidR="00790BCC">
        <w:rPr>
          <w:b/>
          <w:sz w:val="28"/>
          <w:szCs w:val="28"/>
        </w:rPr>
        <w:t>т 13.12.2021 г.                                  №27/3</w:t>
      </w:r>
    </w:p>
    <w:p w:rsidR="00790BCC" w:rsidRDefault="00790BCC" w:rsidP="00790BCC">
      <w:pPr>
        <w:rPr>
          <w:b/>
          <w:sz w:val="28"/>
          <w:szCs w:val="28"/>
        </w:rPr>
      </w:pPr>
    </w:p>
    <w:p w:rsidR="00790BCC" w:rsidRPr="00790BCC" w:rsidRDefault="00790BCC" w:rsidP="00790BCC">
      <w:pPr>
        <w:pStyle w:val="a3"/>
        <w:rPr>
          <w:b/>
          <w:sz w:val="28"/>
          <w:szCs w:val="28"/>
        </w:rPr>
      </w:pPr>
      <w:bookmarkStart w:id="0" w:name="_GoBack"/>
      <w:r w:rsidRPr="00790BCC">
        <w:rPr>
          <w:b/>
          <w:sz w:val="28"/>
          <w:szCs w:val="28"/>
        </w:rPr>
        <w:t>О внесении изменений в Решение №31/5 от 17.05.2016 г.</w:t>
      </w:r>
    </w:p>
    <w:p w:rsidR="00790BCC" w:rsidRDefault="00790BCC" w:rsidP="00790BCC">
      <w:pPr>
        <w:pStyle w:val="a3"/>
        <w:rPr>
          <w:b/>
          <w:sz w:val="28"/>
          <w:szCs w:val="28"/>
        </w:rPr>
      </w:pPr>
      <w:r w:rsidRPr="00790BCC">
        <w:rPr>
          <w:b/>
          <w:sz w:val="28"/>
          <w:szCs w:val="28"/>
        </w:rPr>
        <w:t>«Об</w:t>
      </w:r>
      <w:r>
        <w:rPr>
          <w:b/>
          <w:sz w:val="28"/>
          <w:szCs w:val="28"/>
        </w:rPr>
        <w:t xml:space="preserve"> утверждении Положения о статусе депутата Совета </w:t>
      </w:r>
    </w:p>
    <w:p w:rsidR="00790BCC" w:rsidRDefault="00790BCC" w:rsidP="00790BCC">
      <w:pPr>
        <w:pStyle w:val="a3"/>
        <w:rPr>
          <w:b/>
          <w:sz w:val="28"/>
          <w:szCs w:val="28"/>
        </w:rPr>
      </w:pPr>
      <w:r>
        <w:rPr>
          <w:b/>
          <w:sz w:val="28"/>
          <w:szCs w:val="28"/>
        </w:rPr>
        <w:t xml:space="preserve">депутатов Захоперского сельского поселения </w:t>
      </w:r>
    </w:p>
    <w:p w:rsidR="00790BCC" w:rsidRDefault="00790BCC" w:rsidP="00790BCC">
      <w:pPr>
        <w:pStyle w:val="a3"/>
        <w:rPr>
          <w:b/>
          <w:sz w:val="28"/>
          <w:szCs w:val="28"/>
        </w:rPr>
      </w:pPr>
      <w:r>
        <w:rPr>
          <w:b/>
          <w:sz w:val="28"/>
          <w:szCs w:val="28"/>
        </w:rPr>
        <w:t>Нехаевского муниципального района Волгоградской области</w:t>
      </w:r>
    </w:p>
    <w:bookmarkEnd w:id="0"/>
    <w:p w:rsidR="00790BCC" w:rsidRDefault="00790BCC" w:rsidP="00790BCC">
      <w:pPr>
        <w:pStyle w:val="a3"/>
        <w:rPr>
          <w:b/>
          <w:sz w:val="28"/>
          <w:szCs w:val="28"/>
        </w:rPr>
      </w:pPr>
    </w:p>
    <w:p w:rsidR="00790BCC" w:rsidRDefault="00790BCC" w:rsidP="00790BCC">
      <w:pPr>
        <w:pStyle w:val="a3"/>
        <w:rPr>
          <w:b/>
          <w:sz w:val="28"/>
          <w:szCs w:val="28"/>
        </w:rPr>
      </w:pPr>
    </w:p>
    <w:p w:rsidR="00F72D0A" w:rsidRDefault="00F72D0A" w:rsidP="00790BCC">
      <w:pPr>
        <w:pStyle w:val="a3"/>
        <w:rPr>
          <w:sz w:val="28"/>
          <w:szCs w:val="28"/>
        </w:rPr>
      </w:pPr>
      <w:r>
        <w:rPr>
          <w:sz w:val="28"/>
          <w:szCs w:val="28"/>
        </w:rPr>
        <w:t xml:space="preserve">      В соответствии с Федеральным</w:t>
      </w:r>
      <w:r w:rsidR="0014660C">
        <w:rPr>
          <w:sz w:val="28"/>
          <w:szCs w:val="28"/>
        </w:rPr>
        <w:t xml:space="preserve"> закон</w:t>
      </w:r>
      <w:r>
        <w:rPr>
          <w:sz w:val="28"/>
          <w:szCs w:val="28"/>
        </w:rPr>
        <w:t>ом</w:t>
      </w:r>
      <w:r w:rsidR="0014660C">
        <w:rPr>
          <w:sz w:val="28"/>
          <w:szCs w:val="28"/>
        </w:rPr>
        <w:t xml:space="preserve"> от 06.10.2003 г. №131-ФЗ «Об общих принципах организации местного самоуправления в Российской Федерации</w:t>
      </w:r>
      <w:r>
        <w:rPr>
          <w:sz w:val="28"/>
          <w:szCs w:val="28"/>
        </w:rPr>
        <w:t>»</w:t>
      </w:r>
      <w:r w:rsidR="0014660C">
        <w:rPr>
          <w:sz w:val="28"/>
          <w:szCs w:val="28"/>
        </w:rPr>
        <w:t>,</w:t>
      </w:r>
      <w:r>
        <w:rPr>
          <w:sz w:val="28"/>
          <w:szCs w:val="28"/>
        </w:rPr>
        <w:t xml:space="preserve"> Уставом Захоперского сельского поселения, рассмотрев протест прокурора Нехаевского района от 30.11.2021</w:t>
      </w:r>
      <w:r w:rsidR="0014660C">
        <w:rPr>
          <w:sz w:val="28"/>
          <w:szCs w:val="28"/>
        </w:rPr>
        <w:t xml:space="preserve"> </w:t>
      </w:r>
      <w:r>
        <w:rPr>
          <w:sz w:val="28"/>
          <w:szCs w:val="28"/>
        </w:rPr>
        <w:t>г. № 7-26-21,</w:t>
      </w:r>
    </w:p>
    <w:p w:rsidR="00790BCC" w:rsidRDefault="0014660C" w:rsidP="00790BCC">
      <w:pPr>
        <w:pStyle w:val="a3"/>
        <w:rPr>
          <w:sz w:val="28"/>
          <w:szCs w:val="28"/>
        </w:rPr>
      </w:pPr>
      <w:r>
        <w:rPr>
          <w:sz w:val="28"/>
          <w:szCs w:val="28"/>
        </w:rPr>
        <w:t>Совет депутатов</w:t>
      </w:r>
      <w:r w:rsidR="00F72D0A">
        <w:rPr>
          <w:sz w:val="28"/>
          <w:szCs w:val="28"/>
        </w:rPr>
        <w:t xml:space="preserve"> Захоперского сельского поселения</w:t>
      </w:r>
    </w:p>
    <w:p w:rsidR="0014660C" w:rsidRDefault="0014660C" w:rsidP="00790BCC">
      <w:pPr>
        <w:pStyle w:val="a3"/>
        <w:rPr>
          <w:sz w:val="28"/>
          <w:szCs w:val="28"/>
        </w:rPr>
      </w:pPr>
    </w:p>
    <w:p w:rsidR="0014660C" w:rsidRDefault="0014660C" w:rsidP="00790BCC">
      <w:pPr>
        <w:pStyle w:val="a3"/>
        <w:rPr>
          <w:sz w:val="28"/>
          <w:szCs w:val="28"/>
        </w:rPr>
      </w:pPr>
      <w:r>
        <w:rPr>
          <w:sz w:val="28"/>
          <w:szCs w:val="28"/>
        </w:rPr>
        <w:t xml:space="preserve">                                                   </w:t>
      </w:r>
      <w:r w:rsidR="00E663C6">
        <w:rPr>
          <w:sz w:val="28"/>
          <w:szCs w:val="28"/>
        </w:rPr>
        <w:t>РЕШИЛ:</w:t>
      </w:r>
    </w:p>
    <w:p w:rsidR="00E663C6" w:rsidRDefault="00E663C6" w:rsidP="00790BCC">
      <w:pPr>
        <w:pStyle w:val="a3"/>
        <w:rPr>
          <w:sz w:val="28"/>
          <w:szCs w:val="28"/>
        </w:rPr>
      </w:pPr>
    </w:p>
    <w:p w:rsidR="0014660C" w:rsidRDefault="00C253D0" w:rsidP="00C253D0">
      <w:pPr>
        <w:pStyle w:val="a3"/>
        <w:rPr>
          <w:sz w:val="28"/>
          <w:szCs w:val="28"/>
        </w:rPr>
      </w:pPr>
      <w:r>
        <w:rPr>
          <w:sz w:val="28"/>
          <w:szCs w:val="28"/>
        </w:rPr>
        <w:t>1.Внести изменение в Положение</w:t>
      </w:r>
      <w:r w:rsidR="0014660C">
        <w:rPr>
          <w:sz w:val="28"/>
          <w:szCs w:val="28"/>
        </w:rPr>
        <w:t xml:space="preserve"> «О статусе депутата Совета депутатов Захоперского сельского поселения Нехаевского муниципального района Волгоградской области № 31/5 от 17.05.2016,</w:t>
      </w:r>
      <w:r>
        <w:rPr>
          <w:sz w:val="28"/>
          <w:szCs w:val="28"/>
        </w:rPr>
        <w:t xml:space="preserve"> изложив ст.3 п.7 в следующей редакции:</w:t>
      </w:r>
    </w:p>
    <w:p w:rsidR="00C253D0" w:rsidRDefault="00C253D0" w:rsidP="00C253D0">
      <w:pPr>
        <w:pStyle w:val="a3"/>
        <w:rPr>
          <w:sz w:val="28"/>
          <w:szCs w:val="28"/>
        </w:rPr>
      </w:pPr>
      <w:r>
        <w:rPr>
          <w:sz w:val="28"/>
          <w:szCs w:val="28"/>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663C6">
        <w:rPr>
          <w:sz w:val="28"/>
          <w:szCs w:val="28"/>
        </w:rPr>
        <w:t>;</w:t>
      </w:r>
      <w:r>
        <w:rPr>
          <w:sz w:val="28"/>
          <w:szCs w:val="28"/>
        </w:rPr>
        <w:t>»</w:t>
      </w:r>
    </w:p>
    <w:p w:rsidR="00E663C6" w:rsidRDefault="00E663C6" w:rsidP="00C253D0">
      <w:pPr>
        <w:pStyle w:val="a3"/>
        <w:rPr>
          <w:sz w:val="28"/>
          <w:szCs w:val="28"/>
        </w:rPr>
      </w:pPr>
    </w:p>
    <w:p w:rsidR="00E663C6" w:rsidRDefault="00E663C6" w:rsidP="00C253D0">
      <w:pPr>
        <w:pStyle w:val="a3"/>
        <w:rPr>
          <w:sz w:val="28"/>
          <w:szCs w:val="28"/>
        </w:rPr>
      </w:pPr>
      <w:r>
        <w:rPr>
          <w:sz w:val="28"/>
          <w:szCs w:val="28"/>
        </w:rPr>
        <w:t>2.</w:t>
      </w:r>
      <w:r w:rsidR="00F72D0A">
        <w:rPr>
          <w:sz w:val="28"/>
          <w:szCs w:val="28"/>
        </w:rPr>
        <w:t xml:space="preserve">Настоящее </w:t>
      </w:r>
      <w:r>
        <w:rPr>
          <w:sz w:val="28"/>
          <w:szCs w:val="28"/>
        </w:rPr>
        <w:t xml:space="preserve">Решение вступает в силу со дня </w:t>
      </w:r>
      <w:r w:rsidR="00F101E0">
        <w:rPr>
          <w:sz w:val="28"/>
          <w:szCs w:val="28"/>
        </w:rPr>
        <w:t>его подписания и подлежит официальному обнародованию</w:t>
      </w:r>
      <w:r>
        <w:rPr>
          <w:sz w:val="28"/>
          <w:szCs w:val="28"/>
        </w:rPr>
        <w:t>.</w:t>
      </w:r>
    </w:p>
    <w:p w:rsidR="00E663C6" w:rsidRDefault="00E663C6" w:rsidP="00C253D0">
      <w:pPr>
        <w:pStyle w:val="a3"/>
        <w:rPr>
          <w:sz w:val="28"/>
          <w:szCs w:val="28"/>
        </w:rPr>
      </w:pPr>
    </w:p>
    <w:p w:rsidR="00E663C6" w:rsidRDefault="00E663C6" w:rsidP="00C253D0">
      <w:pPr>
        <w:pStyle w:val="a3"/>
        <w:rPr>
          <w:sz w:val="28"/>
          <w:szCs w:val="28"/>
        </w:rPr>
      </w:pPr>
      <w:r>
        <w:rPr>
          <w:sz w:val="28"/>
          <w:szCs w:val="28"/>
        </w:rPr>
        <w:t xml:space="preserve">Глава Захоперского </w:t>
      </w:r>
    </w:p>
    <w:p w:rsidR="00E663C6" w:rsidRPr="001E1D28" w:rsidRDefault="00E663C6" w:rsidP="00C253D0">
      <w:pPr>
        <w:pStyle w:val="a3"/>
        <w:rPr>
          <w:sz w:val="28"/>
          <w:szCs w:val="28"/>
        </w:rPr>
      </w:pPr>
      <w:r>
        <w:rPr>
          <w:sz w:val="28"/>
          <w:szCs w:val="28"/>
        </w:rPr>
        <w:t xml:space="preserve">сельского поселения                                      </w:t>
      </w:r>
      <w:proofErr w:type="spellStart"/>
      <w:r>
        <w:rPr>
          <w:sz w:val="28"/>
          <w:szCs w:val="28"/>
        </w:rPr>
        <w:t>О.Н.Максимова</w:t>
      </w:r>
      <w:proofErr w:type="spellEnd"/>
    </w:p>
    <w:p w:rsidR="0091443C" w:rsidRPr="00790BCC" w:rsidRDefault="0091443C" w:rsidP="00790BCC">
      <w:pPr>
        <w:pStyle w:val="a3"/>
        <w:rPr>
          <w:b/>
          <w:sz w:val="28"/>
          <w:szCs w:val="28"/>
        </w:rPr>
      </w:pPr>
    </w:p>
    <w:sectPr w:rsidR="0091443C" w:rsidRPr="00790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CC"/>
    <w:rsid w:val="0014660C"/>
    <w:rsid w:val="00790BCC"/>
    <w:rsid w:val="0091443C"/>
    <w:rsid w:val="00BB175D"/>
    <w:rsid w:val="00C253D0"/>
    <w:rsid w:val="00E663C6"/>
    <w:rsid w:val="00F101E0"/>
    <w:rsid w:val="00F7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BC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2D0A"/>
    <w:rPr>
      <w:rFonts w:ascii="Segoe UI" w:hAnsi="Segoe UI" w:cs="Segoe UI"/>
      <w:sz w:val="18"/>
      <w:szCs w:val="18"/>
    </w:rPr>
  </w:style>
  <w:style w:type="character" w:customStyle="1" w:styleId="a5">
    <w:name w:val="Текст выноски Знак"/>
    <w:basedOn w:val="a0"/>
    <w:link w:val="a4"/>
    <w:uiPriority w:val="99"/>
    <w:semiHidden/>
    <w:rsid w:val="00F72D0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BC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72D0A"/>
    <w:rPr>
      <w:rFonts w:ascii="Segoe UI" w:hAnsi="Segoe UI" w:cs="Segoe UI"/>
      <w:sz w:val="18"/>
      <w:szCs w:val="18"/>
    </w:rPr>
  </w:style>
  <w:style w:type="character" w:customStyle="1" w:styleId="a5">
    <w:name w:val="Текст выноски Знак"/>
    <w:basedOn w:val="a0"/>
    <w:link w:val="a4"/>
    <w:uiPriority w:val="99"/>
    <w:semiHidden/>
    <w:rsid w:val="00F72D0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4</cp:revision>
  <cp:lastPrinted>2021-12-15T05:02:00Z</cp:lastPrinted>
  <dcterms:created xsi:type="dcterms:W3CDTF">2021-12-14T04:59:00Z</dcterms:created>
  <dcterms:modified xsi:type="dcterms:W3CDTF">2021-12-27T11:57:00Z</dcterms:modified>
</cp:coreProperties>
</file>